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16" w:rsidRPr="00B44E1C" w:rsidRDefault="00472792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Рассмотрено на совещание</w:t>
      </w:r>
    </w:p>
    <w:p w:rsidR="00472792" w:rsidRPr="00B44E1C" w:rsidRDefault="00472792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Протокол № </w:t>
      </w:r>
      <w:r w:rsidR="002E72EF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1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от</w:t>
      </w:r>
      <w:r w:rsidR="002A5E16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 w:rsidR="002E72EF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30</w:t>
      </w:r>
      <w:r w:rsidR="002A5E16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.0</w:t>
      </w:r>
      <w:r w:rsidR="001749E4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8</w:t>
      </w:r>
      <w:r w:rsidR="002A5E16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.20</w:t>
      </w:r>
      <w:r w:rsidR="001749E4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2</w:t>
      </w:r>
      <w:r w:rsidR="002E72EF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1</w:t>
      </w:r>
      <w:r w:rsidR="001749E4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</w:t>
      </w:r>
      <w:r w:rsidR="002A5E16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                                             Утверждено и введено</w:t>
      </w:r>
    </w:p>
    <w:p w:rsidR="002A5E16" w:rsidRPr="00B44E1C" w:rsidRDefault="002A5E16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                                                                                    </w:t>
      </w:r>
      <w:r w:rsidR="0041216C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 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</w:t>
      </w:r>
      <w:r w:rsidR="001749E4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в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действие при</w:t>
      </w:r>
      <w:r w:rsidR="001749E4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к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азом</w:t>
      </w:r>
    </w:p>
    <w:p w:rsidR="00B01B7D" w:rsidRPr="00B44E1C" w:rsidRDefault="002A5E16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                                                                                       </w:t>
      </w:r>
      <w:r w:rsidR="0041216C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Заведующ</w:t>
      </w:r>
      <w:r w:rsidR="001749E4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ий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МБДОУ </w:t>
      </w:r>
    </w:p>
    <w:p w:rsidR="002A5E16" w:rsidRPr="00B44E1C" w:rsidRDefault="00B01B7D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                                                                                     </w:t>
      </w:r>
      <w:r w:rsidR="0041216C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 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 w:rsidR="001749E4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 w:rsidR="0041216C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о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т 0</w:t>
      </w:r>
      <w:r w:rsidR="001749E4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1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.09.20</w:t>
      </w:r>
      <w:r w:rsidR="001749E4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2</w:t>
      </w:r>
      <w:r w:rsidR="002E72EF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1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№ </w:t>
      </w:r>
      <w:r w:rsidR="002E72EF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35</w:t>
      </w:r>
    </w:p>
    <w:p w:rsidR="00B01B7D" w:rsidRPr="00B44E1C" w:rsidRDefault="00B01B7D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                                                                                      </w:t>
      </w:r>
      <w:r w:rsidR="0041216C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        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 w:rsidR="0041216C"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>_________  М.В.Карунина</w:t>
      </w:r>
      <w:r w:rsidRPr="00B44E1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</w:p>
    <w:p w:rsidR="0041216C" w:rsidRPr="00B44E1C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FF000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B44E1C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jc w:val="center"/>
        <w:rPr>
          <w:rFonts w:ascii="Times New Roman" w:hAnsi="Times New Roman" w:cs="Times New Roman"/>
          <w:b/>
          <w:i/>
          <w:noProof/>
          <w:color w:val="7030A0"/>
          <w:sz w:val="36"/>
          <w:szCs w:val="36"/>
        </w:rPr>
      </w:pPr>
      <w:r w:rsidRPr="00B44E1C">
        <w:rPr>
          <w:rFonts w:ascii="Times New Roman" w:hAnsi="Times New Roman" w:cs="Times New Roman"/>
          <w:b/>
          <w:i/>
          <w:noProof/>
          <w:color w:val="7030A0"/>
          <w:sz w:val="36"/>
          <w:szCs w:val="36"/>
        </w:rPr>
        <w:t>САМООБСЛЕДОВАНИЕ</w:t>
      </w: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jc w:val="center"/>
        <w:rPr>
          <w:rFonts w:ascii="Times New Roman" w:hAnsi="Times New Roman" w:cs="Times New Roman"/>
          <w:b/>
          <w:i/>
          <w:noProof/>
          <w:color w:val="7030A0"/>
          <w:sz w:val="36"/>
          <w:szCs w:val="36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jc w:val="center"/>
        <w:rPr>
          <w:rFonts w:ascii="Times New Roman" w:hAnsi="Times New Roman" w:cs="Times New Roman"/>
          <w:b/>
          <w:i/>
          <w:noProof/>
          <w:color w:val="7030A0"/>
          <w:sz w:val="36"/>
          <w:szCs w:val="36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jc w:val="center"/>
        <w:rPr>
          <w:rFonts w:ascii="Times New Roman" w:hAnsi="Times New Roman" w:cs="Times New Roman"/>
          <w:b/>
          <w:i/>
          <w:noProof/>
          <w:color w:val="7030A0"/>
          <w:sz w:val="36"/>
          <w:szCs w:val="36"/>
        </w:rPr>
      </w:pPr>
    </w:p>
    <w:p w:rsidR="001749E4" w:rsidRPr="00B44E1C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i/>
          <w:color w:val="548DD4" w:themeColor="text2" w:themeTint="99"/>
          <w:sz w:val="36"/>
          <w:szCs w:val="36"/>
          <w:lang w:eastAsia="en-US"/>
        </w:rPr>
      </w:pPr>
      <w:r w:rsidRPr="00B44E1C">
        <w:rPr>
          <w:rFonts w:ascii="Times New Roman" w:eastAsia="Calibri" w:hAnsi="Times New Roman" w:cs="Times New Roman"/>
          <w:b/>
          <w:i/>
          <w:color w:val="548DD4" w:themeColor="text2" w:themeTint="99"/>
          <w:sz w:val="36"/>
          <w:szCs w:val="36"/>
          <w:lang w:eastAsia="en-US"/>
        </w:rPr>
        <w:t xml:space="preserve">Муниципальное бюджетное дошкольное </w:t>
      </w:r>
    </w:p>
    <w:p w:rsidR="001749E4" w:rsidRPr="00B44E1C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i/>
          <w:color w:val="548DD4" w:themeColor="text2" w:themeTint="99"/>
          <w:sz w:val="36"/>
          <w:szCs w:val="36"/>
          <w:lang w:eastAsia="en-US"/>
        </w:rPr>
      </w:pPr>
      <w:r w:rsidRPr="00B44E1C">
        <w:rPr>
          <w:rFonts w:ascii="Times New Roman" w:eastAsia="Calibri" w:hAnsi="Times New Roman" w:cs="Times New Roman"/>
          <w:b/>
          <w:i/>
          <w:color w:val="548DD4" w:themeColor="text2" w:themeTint="99"/>
          <w:sz w:val="36"/>
          <w:szCs w:val="36"/>
          <w:lang w:eastAsia="en-US"/>
        </w:rPr>
        <w:t>образовательное учреждение</w:t>
      </w:r>
    </w:p>
    <w:p w:rsidR="001749E4" w:rsidRPr="00B44E1C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548DD4" w:themeColor="text2" w:themeTint="99"/>
          <w:sz w:val="36"/>
          <w:szCs w:val="36"/>
          <w:lang w:eastAsia="en-US"/>
        </w:rPr>
      </w:pPr>
      <w:r w:rsidRPr="00B44E1C">
        <w:rPr>
          <w:rFonts w:ascii="Times New Roman" w:eastAsia="Calibri" w:hAnsi="Times New Roman" w:cs="Times New Roman"/>
          <w:b/>
          <w:i/>
          <w:color w:val="548DD4" w:themeColor="text2" w:themeTint="99"/>
          <w:sz w:val="36"/>
          <w:szCs w:val="36"/>
          <w:lang w:eastAsia="en-US"/>
        </w:rPr>
        <w:t xml:space="preserve"> </w:t>
      </w:r>
      <w:r w:rsidRPr="00B44E1C">
        <w:rPr>
          <w:rFonts w:ascii="Times New Roman" w:eastAsia="Calibri" w:hAnsi="Times New Roman" w:cs="Times New Roman"/>
          <w:b/>
          <w:bCs/>
          <w:i/>
          <w:color w:val="548DD4" w:themeColor="text2" w:themeTint="99"/>
          <w:sz w:val="36"/>
          <w:szCs w:val="36"/>
          <w:lang w:eastAsia="en-US"/>
        </w:rPr>
        <w:t>«Краснооктябрьский детский сад «Солнышко»</w:t>
      </w:r>
    </w:p>
    <w:p w:rsidR="001749E4" w:rsidRPr="00B44E1C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548DD4" w:themeColor="text2" w:themeTint="99"/>
          <w:sz w:val="36"/>
          <w:szCs w:val="36"/>
          <w:lang w:eastAsia="en-US"/>
        </w:rPr>
      </w:pPr>
      <w:r w:rsidRPr="00B44E1C">
        <w:rPr>
          <w:rFonts w:ascii="Times New Roman" w:eastAsia="Calibri" w:hAnsi="Times New Roman" w:cs="Times New Roman"/>
          <w:b/>
          <w:bCs/>
          <w:i/>
          <w:color w:val="548DD4" w:themeColor="text2" w:themeTint="99"/>
          <w:sz w:val="36"/>
          <w:szCs w:val="36"/>
          <w:lang w:eastAsia="en-US"/>
        </w:rPr>
        <w:t xml:space="preserve"> </w:t>
      </w:r>
      <w:proofErr w:type="spellStart"/>
      <w:r w:rsidRPr="00B44E1C">
        <w:rPr>
          <w:rFonts w:ascii="Times New Roman" w:eastAsia="Calibri" w:hAnsi="Times New Roman" w:cs="Times New Roman"/>
          <w:b/>
          <w:bCs/>
          <w:i/>
          <w:color w:val="548DD4" w:themeColor="text2" w:themeTint="99"/>
          <w:sz w:val="36"/>
          <w:szCs w:val="36"/>
          <w:lang w:eastAsia="en-US"/>
        </w:rPr>
        <w:t>Новошешминского</w:t>
      </w:r>
      <w:proofErr w:type="spellEnd"/>
      <w:r w:rsidRPr="00B44E1C">
        <w:rPr>
          <w:rFonts w:ascii="Times New Roman" w:eastAsia="Calibri" w:hAnsi="Times New Roman" w:cs="Times New Roman"/>
          <w:b/>
          <w:bCs/>
          <w:i/>
          <w:color w:val="548DD4" w:themeColor="text2" w:themeTint="99"/>
          <w:sz w:val="36"/>
          <w:szCs w:val="36"/>
          <w:lang w:eastAsia="en-US"/>
        </w:rPr>
        <w:t xml:space="preserve"> муниципального района </w:t>
      </w: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B050"/>
          <w:sz w:val="36"/>
          <w:szCs w:val="36"/>
          <w:lang w:eastAsia="en-US"/>
        </w:rPr>
      </w:pPr>
      <w:r w:rsidRPr="00B44E1C">
        <w:rPr>
          <w:rFonts w:ascii="Times New Roman" w:eastAsia="Calibri" w:hAnsi="Times New Roman" w:cs="Times New Roman"/>
          <w:b/>
          <w:bCs/>
          <w:i/>
          <w:color w:val="548DD4" w:themeColor="text2" w:themeTint="99"/>
          <w:sz w:val="36"/>
          <w:szCs w:val="36"/>
          <w:lang w:eastAsia="en-US"/>
        </w:rPr>
        <w:t>Республики Татарстан</w:t>
      </w:r>
      <w:r w:rsidRPr="00E15099">
        <w:rPr>
          <w:rFonts w:ascii="Times New Roman" w:eastAsia="Calibri" w:hAnsi="Times New Roman" w:cs="Times New Roman"/>
          <w:b/>
          <w:bCs/>
          <w:i/>
          <w:color w:val="00B050"/>
          <w:sz w:val="36"/>
          <w:szCs w:val="36"/>
          <w:lang w:eastAsia="en-US"/>
        </w:rPr>
        <w:t>»</w:t>
      </w: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41216C" w:rsidRPr="00E15099" w:rsidRDefault="0041216C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pacing w:after="0"/>
        <w:rPr>
          <w:rFonts w:ascii="Times New Roman" w:hAnsi="Times New Roman" w:cs="Times New Roman"/>
          <w:noProof/>
          <w:color w:val="7030A0"/>
        </w:rPr>
      </w:pPr>
    </w:p>
    <w:p w:rsidR="00B01B7D" w:rsidRPr="00E15099" w:rsidRDefault="00B01B7D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rFonts w:ascii="Times New Roman" w:hAnsi="Times New Roman" w:cs="Times New Roman"/>
          <w:noProof/>
          <w:color w:val="7030A0"/>
        </w:rPr>
      </w:pPr>
      <w:r w:rsidRPr="00E15099">
        <w:rPr>
          <w:rFonts w:ascii="Times New Roman" w:hAnsi="Times New Roman" w:cs="Times New Roman"/>
          <w:noProof/>
          <w:color w:val="7030A0"/>
        </w:rPr>
        <w:t xml:space="preserve">                                                                  </w:t>
      </w:r>
      <w:r w:rsidR="0041216C" w:rsidRPr="00E15099">
        <w:rPr>
          <w:rFonts w:ascii="Times New Roman" w:hAnsi="Times New Roman" w:cs="Times New Roman"/>
          <w:noProof/>
          <w:color w:val="7030A0"/>
        </w:rPr>
        <w:t xml:space="preserve"> </w:t>
      </w:r>
    </w:p>
    <w:p w:rsidR="001749E4" w:rsidRPr="00E15099" w:rsidRDefault="001749E4" w:rsidP="00E15099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rFonts w:ascii="Times New Roman" w:hAnsi="Times New Roman" w:cs="Times New Roman"/>
          <w:noProof/>
          <w:color w:val="7030A0"/>
        </w:rPr>
      </w:pPr>
    </w:p>
    <w:p w:rsidR="00472792" w:rsidRPr="00E15099" w:rsidRDefault="00472792" w:rsidP="0041216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  <w:lang w:eastAsia="en-US"/>
        </w:rPr>
      </w:pPr>
      <w:r w:rsidRPr="00E15099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  <w:lang w:eastAsia="en-US"/>
        </w:rPr>
        <w:lastRenderedPageBreak/>
        <w:t>Информационная справка.</w:t>
      </w:r>
    </w:p>
    <w:p w:rsidR="00472792" w:rsidRPr="00B44E1C" w:rsidRDefault="00472792" w:rsidP="0041216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Муниципальное бюджетное дошкольное образовательное учреждение </w:t>
      </w:r>
      <w:r w:rsidRPr="00B44E1C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en-US"/>
        </w:rPr>
        <w:t>«</w:t>
      </w:r>
      <w:r w:rsidR="0041216C" w:rsidRPr="00B44E1C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en-US"/>
        </w:rPr>
        <w:t xml:space="preserve">Краснооктябрьский детский сад «Солнышко» </w:t>
      </w:r>
      <w:proofErr w:type="spellStart"/>
      <w:r w:rsidR="0041216C" w:rsidRPr="00B44E1C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en-US"/>
        </w:rPr>
        <w:t>Новошешминского</w:t>
      </w:r>
      <w:proofErr w:type="spellEnd"/>
      <w:r w:rsidR="0041216C" w:rsidRPr="00B44E1C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en-US"/>
        </w:rPr>
        <w:t xml:space="preserve"> муниципального района</w:t>
      </w:r>
      <w:r w:rsidRPr="00B44E1C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en-US"/>
        </w:rPr>
        <w:t xml:space="preserve"> Р</w:t>
      </w:r>
      <w:r w:rsidR="0041216C" w:rsidRPr="00B44E1C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en-US"/>
        </w:rPr>
        <w:t xml:space="preserve">еспублики </w:t>
      </w:r>
      <w:r w:rsidRPr="00B44E1C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en-US"/>
        </w:rPr>
        <w:t>Т</w:t>
      </w:r>
      <w:r w:rsidR="0041216C" w:rsidRPr="00B44E1C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en-US"/>
        </w:rPr>
        <w:t>атарстан»</w:t>
      </w:r>
    </w:p>
    <w:p w:rsidR="00472792" w:rsidRPr="00B44E1C" w:rsidRDefault="00472792" w:rsidP="0041216C">
      <w:pPr>
        <w:autoSpaceDE w:val="0"/>
        <w:autoSpaceDN w:val="0"/>
        <w:adjustRightInd w:val="0"/>
        <w:spacing w:after="0"/>
        <w:ind w:firstLine="708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  <w:r w:rsidR="0041216C"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Р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асположен по адресу: 423193 ,РТ </w:t>
      </w:r>
      <w:proofErr w:type="spell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Новошешминский</w:t>
      </w:r>
      <w:proofErr w:type="spellEnd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р., </w:t>
      </w:r>
      <w:proofErr w:type="spell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п</w:t>
      </w:r>
      <w:proofErr w:type="gram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.с</w:t>
      </w:r>
      <w:proofErr w:type="gramEnd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-за</w:t>
      </w:r>
      <w:proofErr w:type="spellEnd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Красный Октябрь, ул.</w:t>
      </w:r>
      <w:r w:rsidR="008D20F6"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Школьная,</w:t>
      </w:r>
      <w:r w:rsidR="008D20F6"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дом 3, телефон 8(4348)3-32-39, </w:t>
      </w:r>
      <w:proofErr w:type="spell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KaruninaMV</w:t>
      </w:r>
      <w:proofErr w:type="spellEnd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@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mail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.</w:t>
      </w:r>
      <w:proofErr w:type="spell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ru</w:t>
      </w:r>
      <w:proofErr w:type="spellEnd"/>
    </w:p>
    <w:p w:rsidR="00472792" w:rsidRPr="00B44E1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hAnsi="Times New Roman" w:cs="Times New Roman"/>
          <w:color w:val="0070C0"/>
          <w:sz w:val="24"/>
          <w:szCs w:val="24"/>
        </w:rPr>
        <w:t>Последняя редакция Устава утверждена Постановлением Исполнительного комитета муниципального образования «</w:t>
      </w:r>
      <w:proofErr w:type="spellStart"/>
      <w:r w:rsidRPr="00B44E1C">
        <w:rPr>
          <w:rFonts w:ascii="Times New Roman" w:hAnsi="Times New Roman" w:cs="Times New Roman"/>
          <w:color w:val="0070C0"/>
          <w:sz w:val="24"/>
          <w:szCs w:val="24"/>
        </w:rPr>
        <w:t>Новошешминский</w:t>
      </w:r>
      <w:proofErr w:type="spellEnd"/>
      <w:r w:rsidRPr="00B44E1C">
        <w:rPr>
          <w:rFonts w:ascii="Times New Roman" w:hAnsi="Times New Roman" w:cs="Times New Roman"/>
          <w:color w:val="0070C0"/>
          <w:sz w:val="24"/>
          <w:szCs w:val="24"/>
        </w:rPr>
        <w:t xml:space="preserve">  муниципальный район» РТ  от 07.06.2017 № 270</w:t>
      </w:r>
    </w:p>
    <w:p w:rsidR="00472792" w:rsidRPr="00B44E1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hAnsi="Times New Roman" w:cs="Times New Roman"/>
          <w:color w:val="0070C0"/>
          <w:sz w:val="24"/>
          <w:szCs w:val="24"/>
        </w:rPr>
        <w:t xml:space="preserve">Проектная мощность на 30 </w:t>
      </w:r>
    </w:p>
    <w:p w:rsidR="00472792" w:rsidRPr="00B44E1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color w:val="0070C0"/>
          <w:sz w:val="24"/>
          <w:szCs w:val="24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Учредителем является Исполнительный комитет </w:t>
      </w:r>
      <w:proofErr w:type="spellStart"/>
      <w:r w:rsidRPr="00B44E1C">
        <w:rPr>
          <w:rFonts w:ascii="Times New Roman" w:hAnsi="Times New Roman" w:cs="Times New Roman"/>
          <w:color w:val="0070C0"/>
          <w:sz w:val="24"/>
          <w:szCs w:val="24"/>
        </w:rPr>
        <w:t>Новошешминскийского</w:t>
      </w:r>
      <w:proofErr w:type="spellEnd"/>
      <w:r w:rsidRPr="00B44E1C">
        <w:rPr>
          <w:rFonts w:ascii="Times New Roman" w:hAnsi="Times New Roman" w:cs="Times New Roman"/>
          <w:color w:val="0070C0"/>
          <w:sz w:val="24"/>
          <w:szCs w:val="24"/>
        </w:rPr>
        <w:t xml:space="preserve"> муниципального района  Республики Татарстан, расположенный по адресу: Республика Татарстан , с. Новошешминск, ул</w:t>
      </w:r>
      <w:proofErr w:type="gramStart"/>
      <w:r w:rsidRPr="00B44E1C">
        <w:rPr>
          <w:rFonts w:ascii="Times New Roman" w:hAnsi="Times New Roman" w:cs="Times New Roman"/>
          <w:color w:val="0070C0"/>
          <w:sz w:val="24"/>
          <w:szCs w:val="24"/>
        </w:rPr>
        <w:t>.С</w:t>
      </w:r>
      <w:proofErr w:type="gramEnd"/>
      <w:r w:rsidRPr="00B44E1C">
        <w:rPr>
          <w:rFonts w:ascii="Times New Roman" w:hAnsi="Times New Roman" w:cs="Times New Roman"/>
          <w:color w:val="0070C0"/>
          <w:sz w:val="24"/>
          <w:szCs w:val="24"/>
        </w:rPr>
        <w:t>оветская, дом 82.</w:t>
      </w:r>
    </w:p>
    <w:p w:rsidR="00472792" w:rsidRPr="00B44E1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Лицензия на право осуществления образовательной деятельности по основной общеобразовательной программе дошкольного образования, от 28.10.2016 г № 8934.</w:t>
      </w:r>
    </w:p>
    <w:p w:rsidR="00472792" w:rsidRPr="00B44E1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Свидетельство о государственной регистрации права оперативного управления  от 31.09.2012 </w:t>
      </w:r>
    </w:p>
    <w:p w:rsidR="00472792" w:rsidRPr="00B44E1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ИНН 1631009818 ОГРН 10316524003760</w:t>
      </w:r>
    </w:p>
    <w:p w:rsidR="00472792" w:rsidRPr="00B44E1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ind w:left="720"/>
        <w:rPr>
          <w:rFonts w:ascii="Times New Roman" w:hAnsi="Times New Roman" w:cs="Times New Roman"/>
          <w:color w:val="0070C0"/>
          <w:sz w:val="24"/>
          <w:szCs w:val="24"/>
        </w:rPr>
      </w:pPr>
      <w:r w:rsidRPr="00B44E1C">
        <w:rPr>
          <w:rFonts w:ascii="Times New Roman" w:hAnsi="Times New Roman" w:cs="Times New Roman"/>
          <w:color w:val="0070C0"/>
          <w:sz w:val="24"/>
          <w:szCs w:val="24"/>
        </w:rPr>
        <w:t>Режим функционирования учреждения с 7.00 до 17.30.</w:t>
      </w:r>
    </w:p>
    <w:p w:rsidR="00472792" w:rsidRPr="00B44E1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ind w:left="720"/>
        <w:rPr>
          <w:rFonts w:ascii="Times New Roman" w:hAnsi="Times New Roman" w:cs="Times New Roman"/>
          <w:color w:val="0070C0"/>
          <w:sz w:val="24"/>
          <w:szCs w:val="24"/>
        </w:rPr>
      </w:pPr>
      <w:r w:rsidRPr="00B44E1C">
        <w:rPr>
          <w:rFonts w:ascii="Times New Roman" w:hAnsi="Times New Roman" w:cs="Times New Roman"/>
          <w:color w:val="0070C0"/>
          <w:sz w:val="24"/>
          <w:szCs w:val="24"/>
        </w:rPr>
        <w:t>Детский сад работает по пятидневной рабочей неделе, выходные дни: суббота, воскресенье.</w:t>
      </w:r>
    </w:p>
    <w:p w:rsidR="00472792" w:rsidRPr="00B44E1C" w:rsidRDefault="00472792" w:rsidP="0041216C">
      <w:pPr>
        <w:spacing w:after="0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 развития  личности в познавательно – речевом, социально – личностном, художественно – эстетическом и физическом  плане.</w:t>
      </w:r>
    </w:p>
    <w:p w:rsidR="00472792" w:rsidRPr="00B44E1C" w:rsidRDefault="00472792" w:rsidP="0041216C">
      <w:pPr>
        <w:spacing w:after="0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В 20</w:t>
      </w:r>
      <w:r w:rsidR="00294689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20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– 20</w:t>
      </w:r>
      <w:r w:rsidR="008D20F6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2</w:t>
      </w:r>
      <w:r w:rsidR="00294689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1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уч</w:t>
      </w:r>
      <w:proofErr w:type="spellEnd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году в ДОУ функционировало 2 группы – </w:t>
      </w:r>
      <w:r w:rsidR="00294689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18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  <w:r w:rsidR="008D20F6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детей</w:t>
      </w:r>
    </w:p>
    <w:p w:rsidR="00DD50A8" w:rsidRPr="00B44E1C" w:rsidRDefault="00DD50A8" w:rsidP="0041216C">
      <w:pPr>
        <w:pStyle w:val="a3"/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A2216" w:rsidRPr="00B44E1C" w:rsidRDefault="0054304C" w:rsidP="0041216C">
      <w:pPr>
        <w:pStyle w:val="a3"/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44E1C">
        <w:rPr>
          <w:rFonts w:ascii="Times New Roman" w:hAnsi="Times New Roman" w:cs="Times New Roman"/>
          <w:b/>
          <w:color w:val="0070C0"/>
          <w:sz w:val="24"/>
          <w:szCs w:val="24"/>
        </w:rPr>
        <w:t>Количество групп</w:t>
      </w:r>
      <w:r w:rsidR="00A03A93" w:rsidRPr="00B44E1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1 </w:t>
      </w:r>
      <w:r w:rsidR="00472792" w:rsidRPr="00B44E1C">
        <w:rPr>
          <w:rFonts w:ascii="Times New Roman" w:hAnsi="Times New Roman" w:cs="Times New Roman"/>
          <w:b/>
          <w:color w:val="0070C0"/>
          <w:sz w:val="24"/>
          <w:szCs w:val="24"/>
        </w:rPr>
        <w:t>сентября</w:t>
      </w:r>
      <w:r w:rsidR="00A03A93" w:rsidRPr="00B44E1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20</w:t>
      </w:r>
      <w:r w:rsidR="008D20F6" w:rsidRPr="00B44E1C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2E72EF" w:rsidRPr="00B44E1C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="00FE75F7" w:rsidRPr="00B44E1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г</w:t>
      </w:r>
      <w:proofErr w:type="gramStart"/>
      <w:r w:rsidR="00FE75F7" w:rsidRPr="00B44E1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B44E1C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  <w:proofErr w:type="gramEnd"/>
    </w:p>
    <w:tbl>
      <w:tblPr>
        <w:tblStyle w:val="a4"/>
        <w:tblW w:w="0" w:type="auto"/>
        <w:tblInd w:w="108" w:type="dxa"/>
        <w:tblLook w:val="04A0"/>
      </w:tblPr>
      <w:tblGrid>
        <w:gridCol w:w="3119"/>
        <w:gridCol w:w="2172"/>
        <w:gridCol w:w="2086"/>
        <w:gridCol w:w="2086"/>
      </w:tblGrid>
      <w:tr w:rsidR="007A2216" w:rsidRPr="00B44E1C" w:rsidTr="00B82D5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16" w:rsidRPr="00B44E1C" w:rsidRDefault="007A2216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возрастная категория групп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16" w:rsidRPr="00B44E1C" w:rsidRDefault="007A2216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специфика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16" w:rsidRPr="00B44E1C" w:rsidRDefault="007A2216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количество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16" w:rsidRPr="00B44E1C" w:rsidRDefault="007A2216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количество детей в группах</w:t>
            </w:r>
          </w:p>
        </w:tc>
      </w:tr>
      <w:tr w:rsidR="00616DC8" w:rsidRPr="00B44E1C" w:rsidTr="00B82D5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C8" w:rsidRPr="00B44E1C" w:rsidRDefault="00616DC8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1- </w:t>
            </w:r>
            <w:r w:rsidR="00472792"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  <w:r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C8" w:rsidRPr="00B44E1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Разновозврасные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C8" w:rsidRPr="00B44E1C" w:rsidRDefault="00616DC8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C8" w:rsidRPr="00B44E1C" w:rsidRDefault="002E72EF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</w:t>
            </w:r>
          </w:p>
        </w:tc>
      </w:tr>
      <w:tr w:rsidR="00616DC8" w:rsidRPr="00B44E1C" w:rsidTr="00B82D5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C8" w:rsidRPr="00B44E1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  <w:r w:rsidR="00616DC8"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-7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C8" w:rsidRPr="00B44E1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Разновозврасные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C8" w:rsidRPr="00B44E1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C8" w:rsidRPr="00B44E1C" w:rsidRDefault="00294689" w:rsidP="002E72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</w:t>
            </w:r>
          </w:p>
        </w:tc>
      </w:tr>
    </w:tbl>
    <w:p w:rsidR="005D05E2" w:rsidRPr="00B44E1C" w:rsidRDefault="005D05E2" w:rsidP="0041216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DD50A8" w:rsidRPr="00B44E1C" w:rsidRDefault="00B832D2" w:rsidP="0029468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Наполняемость в</w:t>
      </w:r>
      <w:r w:rsidR="006314B6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дошкольных 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группах по детскому саду</w:t>
      </w:r>
      <w:r w:rsidR="00A03A93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  <w:r w:rsidR="008D20F6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не </w:t>
      </w:r>
      <w:r w:rsidR="00A03A93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соответствует норме</w:t>
      </w:r>
      <w:r w:rsidR="00472792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.</w:t>
      </w:r>
    </w:p>
    <w:p w:rsidR="00DD50A8" w:rsidRPr="00B44E1C" w:rsidRDefault="00DD50A8" w:rsidP="0041216C">
      <w:pPr>
        <w:spacing w:after="0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</w:pPr>
    </w:p>
    <w:p w:rsidR="00472792" w:rsidRPr="00B44E1C" w:rsidRDefault="00472792" w:rsidP="0041216C">
      <w:pPr>
        <w:spacing w:after="0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</w:pPr>
      <w:r w:rsidRPr="00B44E1C"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  <w:t>1.Анализ реализации ООП ДОУ</w:t>
      </w:r>
    </w:p>
    <w:p w:rsidR="00472792" w:rsidRPr="00B44E1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Образовательный процесс в 20</w:t>
      </w:r>
      <w:r w:rsidR="002E72EF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20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-20</w:t>
      </w:r>
      <w:r w:rsidR="008D20F6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2</w:t>
      </w:r>
      <w:r w:rsidR="002E72EF"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1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уч</w:t>
      </w:r>
      <w:proofErr w:type="spellEnd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г. строился в соответствии с нормативно-правовой базой, видом и годовыми задачами МБДОУ, программой Развития ДОУ, Образовательной программой,  ФГОС </w:t>
      </w:r>
      <w:proofErr w:type="gram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ДО</w:t>
      </w:r>
      <w:proofErr w:type="gramEnd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.</w:t>
      </w:r>
    </w:p>
    <w:p w:rsidR="00472792" w:rsidRPr="00B44E1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Образовательный процесс в МБДОУ осуществлялся на основе основной образовательной   программы  детского сада (разработанной в соответствии с требованиями ФГОС ДО на переходный период</w:t>
      </w:r>
      <w:proofErr w:type="gram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.</w:t>
      </w:r>
      <w:proofErr w:type="gramEnd"/>
    </w:p>
    <w:p w:rsidR="00472792" w:rsidRPr="00B44E1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472792" w:rsidRPr="00B44E1C" w:rsidRDefault="00472792" w:rsidP="0041216C">
      <w:pPr>
        <w:numPr>
          <w:ilvl w:val="0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предметно-пространственную развивающую среду;</w:t>
      </w:r>
    </w:p>
    <w:p w:rsidR="00472792" w:rsidRPr="00B44E1C" w:rsidRDefault="00472792" w:rsidP="0041216C">
      <w:pPr>
        <w:numPr>
          <w:ilvl w:val="0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lastRenderedPageBreak/>
        <w:t xml:space="preserve">характер взаимодействия </w:t>
      </w:r>
      <w:proofErr w:type="gram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со</w:t>
      </w:r>
      <w:proofErr w:type="gramEnd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взрослыми;</w:t>
      </w:r>
    </w:p>
    <w:p w:rsidR="00472792" w:rsidRPr="00B44E1C" w:rsidRDefault="00472792" w:rsidP="0041216C">
      <w:pPr>
        <w:numPr>
          <w:ilvl w:val="0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взаимодействие с детьми;</w:t>
      </w:r>
    </w:p>
    <w:p w:rsidR="00472792" w:rsidRPr="00B44E1C" w:rsidRDefault="00472792" w:rsidP="0041216C">
      <w:pPr>
        <w:numPr>
          <w:ilvl w:val="0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систему отношений ребенка к миру, другим людям, к себе самому.</w:t>
      </w:r>
    </w:p>
    <w:p w:rsidR="00472792" w:rsidRPr="00B44E1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 и реализуются в  различных видах деятельности по областям: социально-коммуникативное развитие, познавательное развитие, художественно-эстетическое развитие, речевое развитие, физическое.</w:t>
      </w:r>
    </w:p>
    <w:p w:rsidR="00472792" w:rsidRPr="00B44E1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В </w:t>
      </w:r>
      <w:proofErr w:type="gram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части, формируемой участниками образовательных отношений представлены</w:t>
      </w:r>
      <w:proofErr w:type="gramEnd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выбранные и разработанные самостоятельно участниками образовательных отношений Программы и педагогические проекты, направленные на развитие детей по приоритетному направлению детского сада (познавательно – речевому развитию). Часть, формируемая участниками образовательных отношений,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 МО и Н РТ реализуется  «Региональная программа дошкольного образования» </w:t>
      </w:r>
      <w:proofErr w:type="spell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Р.К.Шаеховой</w:t>
      </w:r>
      <w:proofErr w:type="spellEnd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 и Программа «Обучение русскоязычных детей татарскому языку в детском саду» </w:t>
      </w:r>
      <w:proofErr w:type="spell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>З.М.Зариповой</w:t>
      </w:r>
      <w:proofErr w:type="spellEnd"/>
      <w:r w:rsidRPr="00B44E1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</w:t>
      </w:r>
    </w:p>
    <w:p w:rsidR="00472792" w:rsidRPr="00B44E1C" w:rsidRDefault="00472792" w:rsidP="0041216C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44E1C">
        <w:rPr>
          <w:rFonts w:ascii="Times New Roman" w:hAnsi="Times New Roman" w:cs="Times New Roman"/>
          <w:b/>
          <w:color w:val="0070C0"/>
          <w:sz w:val="24"/>
          <w:szCs w:val="24"/>
          <w:lang w:eastAsia="en-US"/>
        </w:rPr>
        <w:t>Реализация образовательных областей</w:t>
      </w:r>
    </w:p>
    <w:p w:rsidR="00472792" w:rsidRPr="00B44E1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Реализация  </w:t>
      </w:r>
      <w:r w:rsidRPr="00B44E1C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en-US"/>
        </w:rPr>
        <w:t>образовательной области «Физическое развитие»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  <w:r w:rsidRPr="00B44E1C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US"/>
        </w:rPr>
        <w:t>была направлена</w:t>
      </w: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на приобретение опыта в двигательной деятельности, развитие физических качеств, правильное формирование </w:t>
      </w:r>
      <w:proofErr w:type="spellStart"/>
      <w:proofErr w:type="gram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опорно</w:t>
      </w:r>
      <w:proofErr w:type="spellEnd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– двигательной</w:t>
      </w:r>
      <w:proofErr w:type="gramEnd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саморегуляции</w:t>
      </w:r>
      <w:proofErr w:type="spellEnd"/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 в двигательной сфере, становление ценностей здорового образа жизни, овладение  его элементарными нормами и правилами.</w:t>
      </w:r>
    </w:p>
    <w:p w:rsidR="00472792" w:rsidRPr="00B44E1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 xml:space="preserve">Была организована следующая работа:  </w:t>
      </w:r>
    </w:p>
    <w:p w:rsidR="00472792" w:rsidRPr="00B44E1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- ежедневная утренняя гимнастика;  </w:t>
      </w:r>
    </w:p>
    <w:p w:rsidR="00472792" w:rsidRPr="00B44E1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- физкультурные занятия в физкультурном зале и на воздухе;  </w:t>
      </w:r>
    </w:p>
    <w:p w:rsidR="00472792" w:rsidRPr="00B44E1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- закаливающие процедуры; </w:t>
      </w:r>
    </w:p>
    <w:p w:rsidR="00A7362A" w:rsidRPr="00B44E1C" w:rsidRDefault="00472792" w:rsidP="00DD50A8">
      <w:pPr>
        <w:spacing w:after="0"/>
        <w:jc w:val="center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B44E1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- прогулки в утреннее, дневное, вечернее время;   оптимальная двигательная активность с учетом  индивидуальных особенностей и состояния   здоровья ребенка.  </w:t>
      </w:r>
    </w:p>
    <w:p w:rsidR="00472792" w:rsidRPr="00E15099" w:rsidRDefault="00A7362A" w:rsidP="00DD50A8">
      <w:pPr>
        <w:spacing w:after="0"/>
        <w:jc w:val="center"/>
        <w:rPr>
          <w:rFonts w:ascii="Times New Roman" w:eastAsia="Calibri" w:hAnsi="Times New Roman" w:cs="Times New Roman"/>
          <w:color w:val="7030A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color w:val="7030A0"/>
          <w:sz w:val="24"/>
          <w:szCs w:val="24"/>
        </w:rPr>
        <w:lastRenderedPageBreak/>
        <w:drawing>
          <wp:inline distT="0" distB="0" distL="0" distR="0">
            <wp:extent cx="2509283" cy="1881963"/>
            <wp:effectExtent l="19050" t="0" r="5317" b="0"/>
            <wp:docPr id="5" name="Рисунок 4" descr="C:\Documents and Settings\User\Рабочий стол\зимн прогу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зимн прогул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38" cy="188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7030A0"/>
          <w:sz w:val="24"/>
          <w:szCs w:val="24"/>
        </w:rPr>
        <w:drawing>
          <wp:inline distT="0" distB="0" distL="0" distR="0">
            <wp:extent cx="1978601" cy="1880851"/>
            <wp:effectExtent l="19050" t="0" r="2599" b="0"/>
            <wp:docPr id="1" name="Рисунок 3" descr="C:\Documents and Settings\User\Рабочий стол\прогул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рогулки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54" cy="188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2792" w:rsidRPr="00E15099">
        <w:rPr>
          <w:rFonts w:ascii="Times New Roman" w:eastAsia="Calibri" w:hAnsi="Times New Roman" w:cs="Times New Roman"/>
          <w:color w:val="7030A0"/>
          <w:sz w:val="24"/>
          <w:szCs w:val="24"/>
          <w:lang w:eastAsia="en-US"/>
        </w:rPr>
        <w:t xml:space="preserve">     </w:t>
      </w:r>
      <w:r>
        <w:rPr>
          <w:rFonts w:ascii="Times New Roman" w:eastAsia="Calibri" w:hAnsi="Times New Roman" w:cs="Times New Roman"/>
          <w:noProof/>
          <w:color w:val="7030A0"/>
          <w:sz w:val="24"/>
          <w:szCs w:val="24"/>
        </w:rPr>
        <w:drawing>
          <wp:inline distT="0" distB="0" distL="0" distR="0">
            <wp:extent cx="2171257" cy="1775637"/>
            <wp:effectExtent l="19050" t="0" r="443" b="0"/>
            <wp:docPr id="26" name="Рисунок 10" descr="C:\Documents and Settings\User\Рабочий стол\при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приро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858" cy="178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2792" w:rsidRPr="00E15099">
        <w:rPr>
          <w:rFonts w:ascii="Times New Roman" w:eastAsia="Calibri" w:hAnsi="Times New Roman" w:cs="Times New Roman"/>
          <w:color w:val="7030A0"/>
          <w:sz w:val="24"/>
          <w:szCs w:val="24"/>
          <w:lang w:eastAsia="en-US"/>
        </w:rPr>
        <w:t xml:space="preserve">   </w:t>
      </w:r>
      <w:r w:rsidR="003E6546">
        <w:rPr>
          <w:rFonts w:ascii="Times New Roman" w:eastAsia="Calibri" w:hAnsi="Times New Roman" w:cs="Times New Roman"/>
          <w:noProof/>
          <w:color w:val="7030A0"/>
          <w:sz w:val="24"/>
          <w:szCs w:val="24"/>
        </w:rPr>
        <w:drawing>
          <wp:inline distT="0" distB="0" distL="0" distR="0">
            <wp:extent cx="2041127" cy="1765005"/>
            <wp:effectExtent l="19050" t="0" r="0" b="0"/>
            <wp:docPr id="46" name="Рисунок 17" descr="C:\Documents and Settings\User\Рабочий стол\о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огоро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852" cy="1765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Проводились лечебно-профилактические мероприятия:  углубленный медицинский осмотр 1 раз в год, вакцинация, витаминизация, ежедневный  </w:t>
      </w:r>
      <w:proofErr w:type="spell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профосмотр</w:t>
      </w:r>
      <w:proofErr w:type="spellEnd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детей на педикулез, чистоту  кожных покровов.   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Реализация </w:t>
      </w:r>
      <w:r w:rsidRPr="00550E4C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</w:rPr>
        <w:t xml:space="preserve">образовательной области «Художественно – эстетическое развитие» </w:t>
      </w:r>
      <w:r w:rsidRPr="00550E4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была направлена на 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развитие предпосылок </w:t>
      </w:r>
      <w:proofErr w:type="spellStart"/>
      <w:proofErr w:type="gram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>ценностно</w:t>
      </w:r>
      <w:proofErr w:type="spellEnd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– смыслового</w:t>
      </w:r>
      <w:proofErr w:type="gramEnd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С детьми проделана следующая работа:</w:t>
      </w:r>
    </w:p>
    <w:p w:rsidR="00FD570D" w:rsidRPr="00E15099" w:rsidRDefault="003E6546" w:rsidP="0041216C">
      <w:pPr>
        <w:spacing w:after="0"/>
        <w:jc w:val="both"/>
        <w:rPr>
          <w:rFonts w:ascii="Times New Roman" w:eastAsia="Calibri" w:hAnsi="Times New Roman" w:cs="Times New Roman"/>
          <w:color w:val="7030A0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noProof/>
          <w:color w:val="7030A0"/>
          <w:sz w:val="24"/>
          <w:szCs w:val="24"/>
          <w:u w:val="single"/>
        </w:rPr>
        <w:drawing>
          <wp:inline distT="0" distB="0" distL="0" distR="0">
            <wp:extent cx="1722474" cy="1649301"/>
            <wp:effectExtent l="19050" t="0" r="0" b="0"/>
            <wp:docPr id="39" name="Рисунок 12" descr="C:\Documents and Settings\User\Рабочий стол\праз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праздни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100" cy="163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362A">
        <w:rPr>
          <w:rFonts w:ascii="Times New Roman" w:eastAsia="Calibri" w:hAnsi="Times New Roman" w:cs="Times New Roman"/>
          <w:noProof/>
          <w:color w:val="7030A0"/>
          <w:sz w:val="24"/>
          <w:szCs w:val="24"/>
          <w:u w:val="single"/>
        </w:rPr>
        <w:drawing>
          <wp:inline distT="0" distB="0" distL="0" distR="0">
            <wp:extent cx="2225246" cy="1669312"/>
            <wp:effectExtent l="19050" t="0" r="3604" b="0"/>
            <wp:docPr id="11" name="Рисунок 8" descr="C:\Documents and Settings\User\Рабочий стол\дети в цве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дети в цветах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17" cy="166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4E1C">
        <w:rPr>
          <w:rFonts w:ascii="Times New Roman" w:eastAsia="Calibri" w:hAnsi="Times New Roman" w:cs="Times New Roman"/>
          <w:noProof/>
          <w:color w:val="7030A0"/>
          <w:sz w:val="24"/>
          <w:szCs w:val="24"/>
          <w:u w:val="single"/>
        </w:rPr>
        <w:drawing>
          <wp:inline distT="0" distB="0" distL="0" distR="0">
            <wp:extent cx="1682159" cy="1636918"/>
            <wp:effectExtent l="19050" t="0" r="0" b="0"/>
            <wp:docPr id="38" name="Рисунок 11" descr="C:\Documents and Settings\User\Рабочий стол\день един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день единств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05" cy="164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E15099">
        <w:rPr>
          <w:rFonts w:ascii="Times New Roman" w:eastAsia="Calibri" w:hAnsi="Times New Roman" w:cs="Times New Roman"/>
          <w:color w:val="7030A0"/>
          <w:sz w:val="24"/>
          <w:szCs w:val="24"/>
          <w:lang w:eastAsia="en-US"/>
        </w:rPr>
        <w:t xml:space="preserve">- 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индивидуальная работа с детьми 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- рисование, аппликация, лепка 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- сюжетно-игровые ситуации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- выставки детских работ "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- конкурсы (по комплексно – тематическим планам педагогов)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- интегрированные занятия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- дидактические игры 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- праздники, развлечения 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lastRenderedPageBreak/>
        <w:t xml:space="preserve">-театрализованная деятельность 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-просмотр мультфильмов, фрагментов детских музыкальных фильмов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- художественные досуги и др.</w:t>
      </w:r>
      <w:r w:rsidR="003E6546" w:rsidRPr="00550E4C">
        <w:rPr>
          <w:rStyle w:val="a"/>
          <w:rFonts w:ascii="Times New Roman" w:eastAsia="Times New Roman" w:hAnsi="Times New Roman" w:cs="Times New Roman"/>
          <w:snapToGrid w:val="0"/>
          <w:color w:val="0070C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E6546" w:rsidRPr="00550E4C">
        <w:rPr>
          <w:rFonts w:ascii="Times New Roman" w:eastAsia="Calibri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1969238" cy="1244009"/>
            <wp:effectExtent l="19050" t="0" r="0" b="0"/>
            <wp:docPr id="45" name="Рисунок 16" descr="C:\Documents and Settings\User\Рабочий стол\лук по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лук посад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746" cy="124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0D" w:rsidRPr="00550E4C" w:rsidRDefault="009C591C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drawing>
          <wp:inline distT="0" distB="0" distL="0" distR="0">
            <wp:extent cx="1831015" cy="1373514"/>
            <wp:effectExtent l="19050" t="0" r="0" b="0"/>
            <wp:docPr id="37" name="Рисунок 5" descr="C:\Documents and Settings\User\Рабочий стол\рис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рисовани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809" cy="137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drawing>
          <wp:inline distT="0" distB="0" distL="0" distR="0">
            <wp:extent cx="1809750" cy="1570816"/>
            <wp:effectExtent l="19050" t="0" r="0" b="0"/>
            <wp:docPr id="33" name="Рисунок 6" descr="C:\Documents and Settings\User\Рабочий стол\занят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занятие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272" cy="158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362A"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drawing>
          <wp:inline distT="0" distB="0" distL="0" distR="0">
            <wp:extent cx="1958606" cy="1456661"/>
            <wp:effectExtent l="19050" t="0" r="3544" b="0"/>
            <wp:docPr id="32" name="Рисунок 9" descr="C:\Documents and Settings\User\Рабочий стол\Апплик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Аппликац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8361" cy="1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Предметная  среда включает в себя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музыкальный зал, художественные зоны в групповых комнатах, в котором размещаются материалы по ознакомлению с искусством, предметы искусства, материалы и оборудование для детской изобразительной, музыкальной, театрально-художественной деятельности, комнату сказок.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Пополнена развивающая среда ДОУ куклами в национальных костюмах народов Поволжья </w:t>
      </w:r>
      <w:proofErr w:type="gram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( </w:t>
      </w:r>
      <w:proofErr w:type="gramEnd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татары, чуваши, русские, удмурты, мордва, марийцы)</w:t>
      </w:r>
    </w:p>
    <w:p w:rsidR="00FD570D" w:rsidRPr="00550E4C" w:rsidRDefault="00FD570D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1947973" cy="1584251"/>
            <wp:effectExtent l="19050" t="0" r="0" b="0"/>
            <wp:docPr id="23" name="Рисунок 23" descr="C:\Documents and Settings\User\Рабочий стол\20201119_14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Рабочий стол\20201119_1451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15" cy="158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Формы взаимодействия с семьями воспитанников:</w:t>
      </w:r>
    </w:p>
    <w:p w:rsidR="00472792" w:rsidRPr="00550E4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совместная организация и проведение конкурсов и выставок детского творчества. </w:t>
      </w:r>
    </w:p>
    <w:p w:rsidR="00472792" w:rsidRPr="00550E4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встречи с родителями на Днях открытых дверей</w:t>
      </w:r>
    </w:p>
    <w:p w:rsidR="00472792" w:rsidRPr="00550E4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472792" w:rsidRPr="00550E4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проведение праздников, досугов, литературных и музыкальных вечеров с привлечением родителей.</w:t>
      </w:r>
    </w:p>
    <w:p w:rsidR="00472792" w:rsidRPr="00550E4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Предоставление информации поданному направлению в Интернет – сообществе.</w:t>
      </w:r>
    </w:p>
    <w:p w:rsidR="005B00C8" w:rsidRPr="00550E4C" w:rsidRDefault="005B00C8" w:rsidP="005B557E">
      <w:pPr>
        <w:pStyle w:val="a5"/>
        <w:numPr>
          <w:ilvl w:val="0"/>
          <w:numId w:val="24"/>
        </w:num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Реализация </w:t>
      </w:r>
      <w:r w:rsidRPr="00550E4C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</w:rPr>
        <w:t>образовательной области «Речевое развитие»</w:t>
      </w:r>
      <w:r w:rsidRPr="00550E4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была направлена на 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</w:t>
      </w:r>
      <w:proofErr w:type="spellStart"/>
      <w:proofErr w:type="gram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>аналитико</w:t>
      </w:r>
      <w:proofErr w:type="spellEnd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– синтетической</w:t>
      </w:r>
      <w:proofErr w:type="gramEnd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активности как предпосылки обучения грамоте.</w:t>
      </w:r>
    </w:p>
    <w:p w:rsidR="005B557E" w:rsidRPr="00550E4C" w:rsidRDefault="005B557E" w:rsidP="005B557E">
      <w:pPr>
        <w:spacing w:after="0"/>
        <w:jc w:val="center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5B557E" w:rsidRPr="00550E4C" w:rsidRDefault="003E6546" w:rsidP="005B557E">
      <w:pPr>
        <w:spacing w:after="0"/>
        <w:jc w:val="center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550E4C">
        <w:rPr>
          <w:rFonts w:ascii="Times New Roman" w:eastAsia="Calibri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2649722" cy="1967023"/>
            <wp:effectExtent l="19050" t="0" r="0" b="0"/>
            <wp:docPr id="40" name="Рисунок 13" descr="C:\Documents and Settings\User\Рабочий стол\Маслен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Масленниц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061" cy="196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A2" w:rsidRPr="00550E4C" w:rsidRDefault="00F364A2" w:rsidP="0041216C">
      <w:pPr>
        <w:pStyle w:val="a5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</w:pPr>
    </w:p>
    <w:p w:rsidR="00472792" w:rsidRPr="00550E4C" w:rsidRDefault="00F364A2" w:rsidP="0041216C">
      <w:pPr>
        <w:pStyle w:val="a5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</w:pPr>
      <w:r w:rsidRPr="00550E4C"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  <w:t>2</w:t>
      </w:r>
      <w:r w:rsidR="00472792" w:rsidRPr="00550E4C"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  <w:t>.Анализ методической работы, ее результаты. Выводы.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</w:pPr>
      <w:r w:rsidRPr="00550E4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Методическая тема дошкольного учреждения   на 20</w:t>
      </w:r>
      <w:r w:rsidR="004006EC" w:rsidRPr="00550E4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20</w:t>
      </w:r>
      <w:r w:rsidRPr="00550E4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– 20</w:t>
      </w:r>
      <w:r w:rsidR="008D20F6" w:rsidRPr="00550E4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2</w:t>
      </w:r>
      <w:r w:rsidR="004006EC" w:rsidRPr="00550E4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1</w:t>
      </w:r>
      <w:r w:rsidRPr="00550E4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учебный год:</w:t>
      </w:r>
      <w:r w:rsidRPr="00550E4C"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  <w:t xml:space="preserve"> «Качество дошкольного образования как одно из условий повышения </w:t>
      </w:r>
      <w:proofErr w:type="spellStart"/>
      <w:r w:rsidRPr="00550E4C"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  <w:t>конкурентноспособности</w:t>
      </w:r>
      <w:proofErr w:type="spellEnd"/>
      <w:r w:rsidRPr="00550E4C"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  <w:t xml:space="preserve"> ДОУ».</w:t>
      </w:r>
    </w:p>
    <w:p w:rsidR="00B82D59" w:rsidRPr="00550E4C" w:rsidRDefault="00B82D59" w:rsidP="0041216C">
      <w:pPr>
        <w:spacing w:after="0"/>
        <w:jc w:val="both"/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</w:pP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Перед коллективом на 20</w:t>
      </w:r>
      <w:r w:rsidR="008D20F6"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2</w:t>
      </w:r>
      <w:r w:rsidR="002E72EF"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1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-20</w:t>
      </w:r>
      <w:r w:rsidR="008D20F6"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2</w:t>
      </w:r>
      <w:r w:rsidR="002E72EF"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2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 xml:space="preserve"> </w:t>
      </w:r>
      <w:proofErr w:type="spell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уч</w:t>
      </w:r>
      <w:proofErr w:type="spellEnd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u w:val="single"/>
          <w:lang w:eastAsia="en-US"/>
        </w:rPr>
        <w:t>. год были поставлены следующие задачи:</w:t>
      </w:r>
    </w:p>
    <w:p w:rsidR="00472792" w:rsidRPr="00550E4C" w:rsidRDefault="00472792" w:rsidP="0041216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proofErr w:type="gramStart"/>
      <w:r w:rsidRPr="00550E4C">
        <w:rPr>
          <w:rFonts w:ascii="Times New Roman" w:hAnsi="Times New Roman" w:cs="Times New Roman"/>
          <w:iCs/>
          <w:color w:val="0070C0"/>
          <w:sz w:val="24"/>
          <w:szCs w:val="24"/>
          <w:lang w:val="en-US"/>
        </w:rPr>
        <w:t>I</w:t>
      </w:r>
      <w:r w:rsidRPr="00550E4C">
        <w:rPr>
          <w:rFonts w:ascii="Times New Roman" w:hAnsi="Times New Roman" w:cs="Times New Roman"/>
          <w:iCs/>
          <w:color w:val="0070C0"/>
          <w:sz w:val="24"/>
          <w:szCs w:val="24"/>
        </w:rPr>
        <w:t>. Продолжать работу по сохранению и укреплению здоровья детей</w:t>
      </w:r>
      <w:r w:rsidRPr="00550E4C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.</w:t>
      </w:r>
      <w:proofErr w:type="gramEnd"/>
      <w:r w:rsidRPr="00550E4C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Обеспечивать  преемственность по </w:t>
      </w:r>
      <w:proofErr w:type="spellStart"/>
      <w:r w:rsidRPr="00550E4C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здоровьесбережению</w:t>
      </w:r>
      <w:proofErr w:type="spellEnd"/>
      <w:r w:rsidRPr="00550E4C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дошкольного и семейного воспитания. </w:t>
      </w:r>
    </w:p>
    <w:p w:rsidR="00472792" w:rsidRPr="00550E4C" w:rsidRDefault="00472792" w:rsidP="0041216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  <w:lang w:val="en-US"/>
        </w:rPr>
        <w:t>II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>. Формировать у педагогов новое профессионально-педагогическое видение содержания и организации образовательного процесса ДОУ в соответствии с ФГОС ДО.</w:t>
      </w:r>
    </w:p>
    <w:p w:rsidR="00472792" w:rsidRPr="00550E4C" w:rsidRDefault="00472792" w:rsidP="0041216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proofErr w:type="gramStart"/>
      <w:r w:rsidRPr="00550E4C">
        <w:rPr>
          <w:rFonts w:ascii="Times New Roman" w:hAnsi="Times New Roman" w:cs="Times New Roman"/>
          <w:color w:val="0070C0"/>
          <w:sz w:val="24"/>
          <w:szCs w:val="24"/>
          <w:lang w:val="en-US"/>
        </w:rPr>
        <w:t>III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Использовать разнообразные направления для совместной деятельности с родителями через познавательную и речевую деятельность с учетом национально-региональных особенностей и через внедрение УМК по </w:t>
      </w:r>
      <w:r w:rsidR="00BB6C02" w:rsidRPr="00550E4C">
        <w:rPr>
          <w:rFonts w:ascii="Times New Roman" w:hAnsi="Times New Roman" w:cs="Times New Roman"/>
          <w:color w:val="0070C0"/>
          <w:sz w:val="24"/>
          <w:szCs w:val="24"/>
        </w:rPr>
        <w:t>изучени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>ю детей государственным языкам РТ.</w:t>
      </w:r>
      <w:proofErr w:type="gramEnd"/>
    </w:p>
    <w:p w:rsidR="00BB6C02" w:rsidRPr="00550E4C" w:rsidRDefault="00BB6C02" w:rsidP="0041216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B6C02" w:rsidRPr="00550E4C" w:rsidRDefault="00BB6C02" w:rsidP="0041216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В течение года коллективом ДОУ велась активная работа по реализации этих задач. </w:t>
      </w:r>
    </w:p>
    <w:p w:rsidR="00472792" w:rsidRPr="00550E4C" w:rsidRDefault="00472792" w:rsidP="005D05E2">
      <w:pPr>
        <w:spacing w:after="0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Для эффективной организации образовательного процесса в дошкольном учреждении велась работа по повышению профессиональной компетентности педагогов. Методическая работа</w:t>
      </w:r>
      <w:proofErr w:type="gram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,</w:t>
      </w:r>
      <w:proofErr w:type="gramEnd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как часть целостной системы непрерывного образования, была направлена на углубление, актуализацию знаний, умений и навыков педагогов, основанных на достижениях науки и передового педагогического опыта, способствующих повышению профессионального мастерства, необходимого для качественной образ</w:t>
      </w:r>
      <w:r w:rsidR="004F3AC3" w:rsidRPr="00550E4C">
        <w:rPr>
          <w:rFonts w:ascii="Times New Roman" w:eastAsia="Calibri" w:hAnsi="Times New Roman" w:cs="Times New Roman"/>
          <w:noProof/>
          <w:color w:val="0070C0"/>
          <w:sz w:val="24"/>
          <w:szCs w:val="24"/>
        </w:rPr>
        <w:t xml:space="preserve"> </w:t>
      </w:r>
      <w:proofErr w:type="spell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ов</w:t>
      </w:r>
      <w:proofErr w:type="spellEnd"/>
      <w:r w:rsidR="003E6546" w:rsidRPr="00550E4C">
        <w:rPr>
          <w:rFonts w:ascii="Times New Roman" w:eastAsia="Calibri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1116825" cy="1552353"/>
            <wp:effectExtent l="19050" t="0" r="7125" b="0"/>
            <wp:docPr id="42" name="Рисунок 15" descr="C:\Documents and Settings\User\Рабочий стол\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Педагог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083" cy="155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а</w:t>
      </w:r>
      <w:r w:rsidR="003E6546" w:rsidRPr="00550E4C">
        <w:rPr>
          <w:rFonts w:ascii="Times New Roman" w:eastAsia="Calibri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1448243" cy="1690576"/>
            <wp:effectExtent l="19050" t="0" r="0" b="0"/>
            <wp:docPr id="43" name="Рисунок 1" descr="C:\Documents and Settings\User\Рабочий стол\Фото 2019-2020\Осень 2020\IMG-202010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2019-2020\Осень 2020\IMG-20201022-WA00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569" cy="169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тельной </w:t>
      </w:r>
      <w:r w:rsidR="003E6546" w:rsidRPr="00550E4C">
        <w:rPr>
          <w:rFonts w:ascii="Times New Roman" w:eastAsia="Calibri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2013185" cy="1541721"/>
            <wp:effectExtent l="19050" t="0" r="6115" b="0"/>
            <wp:docPr id="44" name="Рисунок 14" descr="C:\Documents and Settings\User\Рабочий стол\участие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участие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96" cy="154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работы в ДОУ.</w:t>
      </w:r>
      <w:r w:rsidR="003E6546" w:rsidRPr="00550E4C">
        <w:rPr>
          <w:rStyle w:val="a"/>
          <w:rFonts w:ascii="Times New Roman" w:eastAsia="Times New Roman" w:hAnsi="Times New Roman" w:cs="Times New Roman"/>
          <w:snapToGrid w:val="0"/>
          <w:color w:val="0070C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72792" w:rsidRPr="00550E4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Работа с родителями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строилась на единстве принципов воспитания детей в дошкольном учреждении и семье, </w:t>
      </w:r>
      <w:proofErr w:type="gramStart"/>
      <w:r w:rsidRPr="00550E4C">
        <w:rPr>
          <w:rFonts w:ascii="Times New Roman" w:hAnsi="Times New Roman" w:cs="Times New Roman"/>
          <w:color w:val="0070C0"/>
          <w:sz w:val="24"/>
          <w:szCs w:val="24"/>
        </w:rPr>
        <w:t>согласно</w:t>
      </w:r>
      <w:proofErr w:type="gramEnd"/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годового плана работы.</w:t>
      </w:r>
    </w:p>
    <w:p w:rsidR="00472792" w:rsidRPr="00550E4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 В  20</w:t>
      </w:r>
      <w:r w:rsidR="003E6546" w:rsidRPr="00550E4C">
        <w:rPr>
          <w:rFonts w:ascii="Times New Roman" w:hAnsi="Times New Roman" w:cs="Times New Roman"/>
          <w:color w:val="0070C0"/>
          <w:sz w:val="24"/>
          <w:szCs w:val="24"/>
        </w:rPr>
        <w:t>20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>-20</w:t>
      </w:r>
      <w:r w:rsidR="008D20F6" w:rsidRPr="00550E4C">
        <w:rPr>
          <w:rFonts w:ascii="Times New Roman" w:hAnsi="Times New Roman" w:cs="Times New Roman"/>
          <w:color w:val="0070C0"/>
          <w:sz w:val="24"/>
          <w:szCs w:val="24"/>
        </w:rPr>
        <w:t>2</w:t>
      </w:r>
      <w:r w:rsidR="003E6546" w:rsidRPr="00550E4C">
        <w:rPr>
          <w:rFonts w:ascii="Times New Roman" w:hAnsi="Times New Roman" w:cs="Times New Roman"/>
          <w:color w:val="0070C0"/>
          <w:sz w:val="24"/>
          <w:szCs w:val="24"/>
        </w:rPr>
        <w:t>1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550E4C">
        <w:rPr>
          <w:rFonts w:ascii="Times New Roman" w:hAnsi="Times New Roman" w:cs="Times New Roman"/>
          <w:color w:val="0070C0"/>
          <w:sz w:val="24"/>
          <w:szCs w:val="24"/>
        </w:rPr>
        <w:t>уч</w:t>
      </w:r>
      <w:proofErr w:type="spellEnd"/>
      <w:r w:rsidRPr="00550E4C">
        <w:rPr>
          <w:rFonts w:ascii="Times New Roman" w:hAnsi="Times New Roman" w:cs="Times New Roman"/>
          <w:color w:val="0070C0"/>
          <w:sz w:val="24"/>
          <w:szCs w:val="24"/>
        </w:rPr>
        <w:t>. году  воспитательно-образовательный  процесс для родителей освещался на   официальном сайте ДОУ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в системе «Электронное образование», Родители принимали  участие в праздниках, досугах, развлечениях, спортивных состязаниях, семейных походах, привлекались к обсуждению проблем воспитания в </w:t>
      </w:r>
      <w:proofErr w:type="spellStart"/>
      <w:proofErr w:type="gramStart"/>
      <w:r w:rsidRPr="00550E4C">
        <w:rPr>
          <w:rFonts w:ascii="Times New Roman" w:hAnsi="Times New Roman" w:cs="Times New Roman"/>
          <w:color w:val="0070C0"/>
          <w:sz w:val="24"/>
          <w:szCs w:val="24"/>
        </w:rPr>
        <w:t>интернет-группах</w:t>
      </w:r>
      <w:proofErr w:type="spellEnd"/>
      <w:proofErr w:type="gramEnd"/>
      <w:r w:rsidRPr="00550E4C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472792" w:rsidRPr="00550E4C" w:rsidRDefault="00472792" w:rsidP="0041216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В течение всего года:</w:t>
      </w:r>
    </w:p>
    <w:p w:rsidR="00472792" w:rsidRPr="00550E4C" w:rsidRDefault="00472792" w:rsidP="002C0E6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- плановые родительские собрания во всех возрастных группах и три общих родительских. – проведены  семейные кон</w:t>
      </w:r>
      <w:r w:rsidR="004F3AC3" w:rsidRPr="00550E4C">
        <w:rPr>
          <w:rFonts w:ascii="Times New Roman" w:eastAsia="Times New Roman" w:hAnsi="Times New Roman" w:cs="Times New Roman"/>
          <w:snapToGrid w:val="0"/>
          <w:color w:val="0070C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курсы и выставки</w:t>
      </w:r>
      <w:proofErr w:type="gram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.</w:t>
      </w:r>
      <w:proofErr w:type="gramEnd"/>
    </w:p>
    <w:p w:rsidR="00472792" w:rsidRPr="00550E4C" w:rsidRDefault="00472792" w:rsidP="0041216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В работе с родителями воспитанников использовались следующие цифровые образовательные ресурсы:</w:t>
      </w:r>
      <w:r w:rsidR="00A7362A" w:rsidRPr="00550E4C">
        <w:rPr>
          <w:rStyle w:val="a"/>
          <w:rFonts w:ascii="Times New Roman" w:eastAsia="Times New Roman" w:hAnsi="Times New Roman" w:cs="Times New Roman"/>
          <w:snapToGrid w:val="0"/>
          <w:color w:val="0070C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7362A" w:rsidRPr="00550E4C">
        <w:rPr>
          <w:rFonts w:ascii="Times New Roman" w:eastAsia="Calibri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1761830" cy="1443684"/>
            <wp:effectExtent l="19050" t="0" r="0" b="0"/>
            <wp:docPr id="10" name="Рисунок 7" descr="C:\Documents and Settings\User\Рабочий стол\с родит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с родител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249" cy="144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92" w:rsidRPr="00550E4C" w:rsidRDefault="00472792" w:rsidP="0041216C">
      <w:pPr>
        <w:numPr>
          <w:ilvl w:val="0"/>
          <w:numId w:val="19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мультимедиа – презентации; </w:t>
      </w:r>
    </w:p>
    <w:p w:rsidR="00472792" w:rsidRPr="00550E4C" w:rsidRDefault="00472792" w:rsidP="0041216C">
      <w:pPr>
        <w:numPr>
          <w:ilvl w:val="0"/>
          <w:numId w:val="19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proofErr w:type="spell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видеогостинные</w:t>
      </w:r>
      <w:proofErr w:type="spellEnd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, </w:t>
      </w:r>
      <w:proofErr w:type="gram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отражающие</w:t>
      </w:r>
      <w:proofErr w:type="gramEnd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жизнь ребенка в ДОУ,</w:t>
      </w:r>
    </w:p>
    <w:p w:rsidR="00472792" w:rsidRPr="00550E4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u w:val="single"/>
          <w:lang w:eastAsia="en-US"/>
        </w:rPr>
      </w:pPr>
      <w:r w:rsidRPr="00550E4C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u w:val="single"/>
          <w:lang w:eastAsia="en-US"/>
        </w:rPr>
        <w:t xml:space="preserve">Преемственность со школой. 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Педагогический коллектив ставит перед собой цель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ab/>
        <w:t xml:space="preserve">по созданию преемственности в организации образовательной системы ДОУ и школы, по выработке общих подходов к оценке готовности ребенка к школе с позиции </w:t>
      </w:r>
      <w:proofErr w:type="spell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самоценности</w:t>
      </w:r>
      <w:proofErr w:type="spellEnd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дошкольного возраста. 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Сотрудничество педагогов ДОУ и школы осуществлялось через такие мероприятия как:</w:t>
      </w:r>
    </w:p>
    <w:p w:rsidR="00472792" w:rsidRPr="00550E4C" w:rsidRDefault="00472792" w:rsidP="000B6BCA">
      <w:pPr>
        <w:spacing w:after="0"/>
        <w:jc w:val="center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-  организация тематических выставок для родителей: «Что должен знать и уметь первоклассник», «Подготовка к школе», «Уголок школьника»</w:t>
      </w:r>
      <w:r w:rsidR="000B6BCA" w:rsidRPr="00550E4C">
        <w:rPr>
          <w:rFonts w:ascii="Times New Roman" w:eastAsia="Times New Roman" w:hAnsi="Times New Roman" w:cs="Times New Roman"/>
          <w:noProof/>
          <w:color w:val="0070C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0B6BCA" w:rsidRPr="00550E4C">
        <w:rPr>
          <w:rFonts w:ascii="Times New Roman" w:eastAsia="Calibri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2541181" cy="1487135"/>
            <wp:effectExtent l="19050" t="0" r="0" b="0"/>
            <wp:docPr id="3" name="Рисунок 9" descr="C:\Documents and Settings\User\Рабочий стол\Детсад\Фото 2019-2020\IMG-202001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Детсад\Фото 2019-2020\IMG-20200122-WA00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181" cy="148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92" w:rsidRPr="00550E4C" w:rsidRDefault="00472792" w:rsidP="000B6BCA">
      <w:pPr>
        <w:spacing w:after="0"/>
        <w:jc w:val="center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- посещение дошкольниками « Школы будущих первоклассников» (на базе школ)</w:t>
      </w:r>
      <w:r w:rsidR="000B6BCA" w:rsidRPr="00550E4C">
        <w:rPr>
          <w:rFonts w:ascii="Times New Roman" w:eastAsia="Times New Roman" w:hAnsi="Times New Roman" w:cs="Times New Roman"/>
          <w:snapToGrid w:val="0"/>
          <w:color w:val="0070C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0B6BCA" w:rsidRPr="00550E4C">
        <w:rPr>
          <w:rFonts w:ascii="Times New Roman" w:eastAsia="Times New Roman" w:hAnsi="Times New Roman" w:cs="Times New Roman"/>
          <w:noProof/>
          <w:color w:val="0070C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35053" cy="1626781"/>
            <wp:effectExtent l="19050" t="0" r="0" b="0"/>
            <wp:docPr id="8" name="Рисунок 8" descr="C:\Documents and Settings\User\Рабочий стол\Детсад\Фото 2019-2020\IMG-202001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Детсад\Фото 2019-2020\IMG-20200122-WA00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86" cy="1628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US"/>
        </w:rPr>
        <w:t>Вывод: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Методическая работа направлена на профессиональное становление, эффективную работу и создание условий, побуждающих к  работе педагога в инновационном режиме.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 Воспитатели повышают свой профессиональный уровень, для </w:t>
      </w: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lastRenderedPageBreak/>
        <w:t>них становится потребностью узнать что-то новое, научиться делать то, что они еще не умеют.</w:t>
      </w:r>
    </w:p>
    <w:p w:rsidR="00472792" w:rsidRPr="00550E4C" w:rsidRDefault="00F364A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US"/>
        </w:rPr>
        <w:t>3</w:t>
      </w:r>
      <w:r w:rsidR="00472792" w:rsidRPr="00550E4C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US"/>
        </w:rPr>
        <w:t>.Анализ управленческой деятельности.</w:t>
      </w:r>
    </w:p>
    <w:p w:rsidR="00472792" w:rsidRPr="00550E4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Система  управления ДОУ, основана на принципах менеджмента и ориентирована на качество предоставляемых образовательных услуг, позволяющих быть конкурентоспособным адаптированным образовательным учреждением.</w:t>
      </w:r>
    </w:p>
    <w:p w:rsidR="00472792" w:rsidRPr="00550E4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Ежегодно изучается социальный заказ и потребности родителей. С этой целью проводится анкетирование родителей (изучение спроса, социометрия родительского состава).  Создан банк данных по социальному, национальному составу семьи. Изучены образовательные потребности  и запросы родителей по проблемам «Педагогические установки родителей», «Изучение мнения родителей о качестве оказания образовательных услуг детским дошкольным учреждением»,  «Удовлетворенность качеством питания детей в ДОУ»</w:t>
      </w:r>
      <w:proofErr w:type="gram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.</w:t>
      </w:r>
      <w:proofErr w:type="gramEnd"/>
    </w:p>
    <w:p w:rsidR="00472792" w:rsidRPr="00550E4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Используются эффективные технологии управления воспитательно-образовательным процессом. А именно, планирование работы в соответствии с мониторингом,  обеспечение эмоционального комфорта детей, родителей и педагогов.</w:t>
      </w:r>
    </w:p>
    <w:p w:rsidR="00472792" w:rsidRPr="00550E4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Создана система методического сопровождения. </w:t>
      </w:r>
      <w:proofErr w:type="spellStart"/>
      <w:proofErr w:type="gram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Воспитательно</w:t>
      </w:r>
      <w:proofErr w:type="spellEnd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- образовательные</w:t>
      </w:r>
      <w:proofErr w:type="gramEnd"/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услуги оказываются с учетом социального заказа. Управление  и контроль педагогического процесса обеспечен компьютерными программами и технологиями. Организована работа сайта ДОУ для обмена опытом педагогической работы.</w:t>
      </w:r>
    </w:p>
    <w:p w:rsidR="00472792" w:rsidRPr="00550E4C" w:rsidRDefault="00472792" w:rsidP="0041216C">
      <w:pPr>
        <w:spacing w:after="0"/>
        <w:ind w:firstLine="709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bidi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  <w:lang w:bidi="en-US"/>
        </w:rPr>
        <w:t xml:space="preserve"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Регламентация этой деятельности основывается на разработанном и утвержденном локальном акте «Положение о контрольной  деятельности», а также на «Циклограмме контрольно–аналитической деятельности ДОУ». По итогам проверок принимаются управленческие решения в виде справок, актов, рекомендаций и приказов, которые рассматриваются на заседаниях педсоветов и совещаниях при заведующем. </w:t>
      </w:r>
    </w:p>
    <w:p w:rsidR="00472792" w:rsidRPr="00550E4C" w:rsidRDefault="00472792" w:rsidP="0041216C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Администрация ДОУ строит взаимоотношения с педагогами  на основе принципов уважения и сотрудничества. </w:t>
      </w:r>
    </w:p>
    <w:p w:rsidR="00472792" w:rsidRPr="00550E4C" w:rsidRDefault="00472792" w:rsidP="0041216C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Анализ качественного состава педагогического коллектива МБДОУ «Краснооктябрьский детский сад  «Солнышко»</w:t>
      </w:r>
    </w:p>
    <w:p w:rsidR="00F364A2" w:rsidRPr="00550E4C" w:rsidRDefault="00F364A2" w:rsidP="0041216C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7"/>
        <w:gridCol w:w="1016"/>
        <w:gridCol w:w="1160"/>
        <w:gridCol w:w="1160"/>
        <w:gridCol w:w="1160"/>
        <w:gridCol w:w="1160"/>
        <w:gridCol w:w="1158"/>
      </w:tblGrid>
      <w:tr w:rsidR="00472792" w:rsidRPr="00550E4C" w:rsidTr="00F364A2">
        <w:tc>
          <w:tcPr>
            <w:tcW w:w="1440" w:type="pct"/>
          </w:tcPr>
          <w:p w:rsidR="00472792" w:rsidRPr="00550E4C" w:rsidRDefault="00472792" w:rsidP="0041216C">
            <w:pPr>
              <w:spacing w:after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Квалификационная категория</w:t>
            </w:r>
          </w:p>
        </w:tc>
        <w:tc>
          <w:tcPr>
            <w:tcW w:w="1137" w:type="pct"/>
            <w:gridSpan w:val="2"/>
          </w:tcPr>
          <w:p w:rsidR="00472792" w:rsidRPr="00550E4C" w:rsidRDefault="00472792" w:rsidP="002E72E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Май 201</w:t>
            </w:r>
            <w:r w:rsidR="002E72EF"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9</w:t>
            </w: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212" w:type="pct"/>
            <w:gridSpan w:val="2"/>
          </w:tcPr>
          <w:p w:rsidR="00472792" w:rsidRPr="00550E4C" w:rsidRDefault="00472792" w:rsidP="002E72E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Май 20</w:t>
            </w:r>
            <w:r w:rsidR="002E72EF"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20</w:t>
            </w: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211" w:type="pct"/>
            <w:gridSpan w:val="2"/>
          </w:tcPr>
          <w:p w:rsidR="00472792" w:rsidRPr="00550E4C" w:rsidRDefault="00472792" w:rsidP="002E72E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Май 20</w:t>
            </w:r>
            <w:r w:rsidR="00F364A2"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  <w:r w:rsidR="002E72EF"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г.</w:t>
            </w:r>
          </w:p>
        </w:tc>
      </w:tr>
      <w:tr w:rsidR="00472792" w:rsidRPr="00550E4C" w:rsidTr="00F364A2">
        <w:tc>
          <w:tcPr>
            <w:tcW w:w="1440" w:type="pct"/>
          </w:tcPr>
          <w:p w:rsidR="00472792" w:rsidRPr="00550E4C" w:rsidRDefault="00472792" w:rsidP="0041216C">
            <w:pPr>
              <w:spacing w:after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Высшая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472792" w:rsidRPr="00550E4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550E4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550E4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550E4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550E4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472792" w:rsidRPr="00550E4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F364A2" w:rsidRPr="00550E4C" w:rsidTr="00F364A2">
        <w:tc>
          <w:tcPr>
            <w:tcW w:w="1440" w:type="pct"/>
          </w:tcPr>
          <w:p w:rsidR="00F364A2" w:rsidRPr="00550E4C" w:rsidRDefault="00F364A2" w:rsidP="0041216C">
            <w:pPr>
              <w:spacing w:after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Первая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F364A2" w:rsidRPr="00550E4C" w:rsidRDefault="00F364A2" w:rsidP="00C65B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F364A2" w:rsidRPr="00550E4C" w:rsidRDefault="00F364A2" w:rsidP="00C65B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66%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F364A2" w:rsidRPr="00550E4C" w:rsidRDefault="00F364A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F364A2" w:rsidRPr="00550E4C" w:rsidRDefault="00F364A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F364A2" w:rsidRPr="00550E4C" w:rsidRDefault="00F364A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F364A2" w:rsidRPr="00550E4C" w:rsidRDefault="00F364A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F364A2" w:rsidRPr="00550E4C" w:rsidTr="00F364A2">
        <w:tc>
          <w:tcPr>
            <w:tcW w:w="1440" w:type="pct"/>
          </w:tcPr>
          <w:p w:rsidR="00F364A2" w:rsidRPr="00550E4C" w:rsidRDefault="00F364A2" w:rsidP="0041216C">
            <w:pPr>
              <w:spacing w:after="0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gramStart"/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б</w:t>
            </w:r>
            <w:proofErr w:type="gramEnd"/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/категории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F364A2" w:rsidRPr="00550E4C" w:rsidRDefault="00F364A2" w:rsidP="00C65B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F364A2" w:rsidRPr="00550E4C" w:rsidRDefault="00F364A2" w:rsidP="00C65B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F364A2" w:rsidRPr="00550E4C" w:rsidRDefault="002E72EF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F364A2" w:rsidRPr="00550E4C" w:rsidRDefault="002E72EF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100</w:t>
            </w:r>
            <w:r w:rsidR="00F364A2"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F364A2" w:rsidRPr="00550E4C" w:rsidRDefault="002E72EF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F364A2" w:rsidRPr="00550E4C" w:rsidRDefault="00F364A2" w:rsidP="00F364A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0E4C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100%</w:t>
            </w:r>
          </w:p>
        </w:tc>
      </w:tr>
    </w:tbl>
    <w:p w:rsidR="00472792" w:rsidRPr="00550E4C" w:rsidRDefault="00472792" w:rsidP="0041216C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bookmarkStart w:id="0" w:name="_Hlk484174398"/>
    </w:p>
    <w:bookmarkEnd w:id="0"/>
    <w:p w:rsidR="00472792" w:rsidRPr="00550E4C" w:rsidRDefault="00F364A2" w:rsidP="0041216C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b/>
          <w:bCs/>
          <w:color w:val="0070C0"/>
          <w:sz w:val="24"/>
          <w:szCs w:val="24"/>
        </w:rPr>
        <w:t>4</w:t>
      </w:r>
      <w:r w:rsidR="00472792" w:rsidRPr="00550E4C">
        <w:rPr>
          <w:rFonts w:ascii="Times New Roman" w:hAnsi="Times New Roman" w:cs="Times New Roman"/>
          <w:b/>
          <w:bCs/>
          <w:color w:val="0070C0"/>
          <w:sz w:val="24"/>
          <w:szCs w:val="24"/>
        </w:rPr>
        <w:t>.Анализ итогов административно – хозяйственной работы и оценка материально – технических  условий пребывания детей в ДОУ (развивающая среда) и др.</w:t>
      </w:r>
    </w:p>
    <w:p w:rsidR="00472792" w:rsidRPr="00550E4C" w:rsidRDefault="00472792" w:rsidP="0041216C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472792" w:rsidRPr="00550E4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В целях реализации индивидуальных интересов, склонностей и потребностей дошкольников предметно-пространственная среда в  детском саду  обеспечивает  право  каждого ребенка на любимое занятие. 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Группы оснащены современным игровым 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lastRenderedPageBreak/>
        <w:t>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F364A2" w:rsidRPr="00550E4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Все группы укомплектованы мебелью </w:t>
      </w:r>
    </w:p>
    <w:p w:rsidR="00472792" w:rsidRPr="00550E4C" w:rsidRDefault="00472792" w:rsidP="0041216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Ежегодно заключаются договора на техническое обслуживание первичных средств пожаротушения, на </w:t>
      </w:r>
      <w:proofErr w:type="spell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>эксплуатационно</w:t>
      </w:r>
      <w:proofErr w:type="spellEnd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- техническое обслуживание средств сигнализации </w:t>
      </w:r>
      <w:proofErr w:type="gramStart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( </w:t>
      </w:r>
      <w:proofErr w:type="gramEnd"/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>мониторинг), систем пожарного водопровода и пожарных кранов.</w:t>
      </w:r>
    </w:p>
    <w:p w:rsidR="00472792" w:rsidRPr="00550E4C" w:rsidRDefault="00472792" w:rsidP="0041216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В течение всего учебного года помощники воспитателя получали моющие средства в необходимом количестве, туалетную бумагу.</w:t>
      </w:r>
    </w:p>
    <w:p w:rsidR="00F364A2" w:rsidRPr="00550E4C" w:rsidRDefault="00472792" w:rsidP="004006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550E4C">
        <w:rPr>
          <w:rFonts w:ascii="Times New Roman" w:eastAsia="Calibri" w:hAnsi="Times New Roman" w:cs="Times New Roman"/>
          <w:color w:val="0070C0"/>
          <w:sz w:val="24"/>
          <w:szCs w:val="24"/>
        </w:rPr>
        <w:tab/>
      </w:r>
      <w:proofErr w:type="spellStart"/>
      <w:proofErr w:type="gramStart"/>
      <w:r w:rsidRPr="00550E4C">
        <w:rPr>
          <w:rFonts w:ascii="Times New Roman" w:hAnsi="Times New Roman" w:cs="Times New Roman"/>
          <w:color w:val="0070C0"/>
          <w:sz w:val="24"/>
          <w:szCs w:val="24"/>
        </w:rPr>
        <w:t>Учебно</w:t>
      </w:r>
      <w:proofErr w:type="spellEnd"/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- методические</w:t>
      </w:r>
      <w:proofErr w:type="gramEnd"/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комплекты, соответствующие требованиям образовательной программы ДОУ и санитарно – гигиеническим нормам  подобраны для каждой </w:t>
      </w:r>
      <w:r w:rsidR="00F364A2" w:rsidRPr="00550E4C">
        <w:rPr>
          <w:rFonts w:ascii="Times New Roman" w:hAnsi="Times New Roman" w:cs="Times New Roman"/>
          <w:color w:val="0070C0"/>
          <w:sz w:val="24"/>
          <w:szCs w:val="24"/>
        </w:rPr>
        <w:t>разно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возрастной группы.   </w:t>
      </w:r>
      <w:r w:rsidRPr="00550E4C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                                                 </w:t>
      </w:r>
    </w:p>
    <w:p w:rsidR="00472792" w:rsidRPr="00550E4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b/>
          <w:i/>
          <w:color w:val="0070C0"/>
          <w:sz w:val="24"/>
          <w:szCs w:val="24"/>
        </w:rPr>
        <w:t>ОБЩИЕ ВЫВОДЫ</w:t>
      </w:r>
    </w:p>
    <w:p w:rsidR="00472792" w:rsidRPr="00550E4C" w:rsidRDefault="00472792" w:rsidP="0041216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  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ab/>
        <w:t xml:space="preserve"> Поставленные задачи на 20</w:t>
      </w:r>
      <w:r w:rsidR="002E72EF" w:rsidRPr="00550E4C">
        <w:rPr>
          <w:rFonts w:ascii="Times New Roman" w:hAnsi="Times New Roman" w:cs="Times New Roman"/>
          <w:color w:val="0070C0"/>
          <w:sz w:val="24"/>
          <w:szCs w:val="24"/>
        </w:rPr>
        <w:t>21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>-20</w:t>
      </w:r>
      <w:r w:rsidR="002E72EF" w:rsidRPr="00550E4C">
        <w:rPr>
          <w:rFonts w:ascii="Times New Roman" w:hAnsi="Times New Roman" w:cs="Times New Roman"/>
          <w:color w:val="0070C0"/>
          <w:sz w:val="24"/>
          <w:szCs w:val="24"/>
        </w:rPr>
        <w:t>22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учебный год решены успешно, по проведенному анализу педагогического совета (Протокол № </w:t>
      </w:r>
      <w:r w:rsidR="002E72EF" w:rsidRPr="00550E4C">
        <w:rPr>
          <w:rFonts w:ascii="Times New Roman" w:hAnsi="Times New Roman" w:cs="Times New Roman"/>
          <w:color w:val="0070C0"/>
          <w:sz w:val="24"/>
          <w:szCs w:val="24"/>
        </w:rPr>
        <w:t>3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 от </w:t>
      </w:r>
      <w:r w:rsidR="002E72EF" w:rsidRPr="00550E4C">
        <w:rPr>
          <w:rFonts w:ascii="Times New Roman" w:hAnsi="Times New Roman" w:cs="Times New Roman"/>
          <w:color w:val="0070C0"/>
          <w:sz w:val="24"/>
          <w:szCs w:val="24"/>
        </w:rPr>
        <w:t>27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>.05.20</w:t>
      </w:r>
      <w:r w:rsidR="00F364A2" w:rsidRPr="00550E4C">
        <w:rPr>
          <w:rFonts w:ascii="Times New Roman" w:hAnsi="Times New Roman" w:cs="Times New Roman"/>
          <w:color w:val="0070C0"/>
          <w:sz w:val="24"/>
          <w:szCs w:val="24"/>
        </w:rPr>
        <w:t>2</w:t>
      </w:r>
      <w:r w:rsidR="002E72EF" w:rsidRPr="00550E4C">
        <w:rPr>
          <w:rFonts w:ascii="Times New Roman" w:hAnsi="Times New Roman" w:cs="Times New Roman"/>
          <w:color w:val="0070C0"/>
          <w:sz w:val="24"/>
          <w:szCs w:val="24"/>
        </w:rPr>
        <w:t>1</w:t>
      </w:r>
      <w:r w:rsidRPr="00550E4C">
        <w:rPr>
          <w:rFonts w:ascii="Times New Roman" w:hAnsi="Times New Roman" w:cs="Times New Roman"/>
          <w:color w:val="0070C0"/>
          <w:sz w:val="24"/>
          <w:szCs w:val="24"/>
        </w:rPr>
        <w:t>) и по общему  итоговому собранию  родителей работа оценивается «удовлетворительно».</w:t>
      </w:r>
    </w:p>
    <w:p w:rsidR="00472792" w:rsidRPr="00550E4C" w:rsidRDefault="00472792" w:rsidP="0041216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Работа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472792" w:rsidRPr="00550E4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- ДОУ на 100% укомплектовано штатами,</w:t>
      </w:r>
    </w:p>
    <w:p w:rsidR="00472792" w:rsidRPr="00550E4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- повышение квалификации сотрудников осуществляется планомерно и своевременно,</w:t>
      </w:r>
    </w:p>
    <w:p w:rsidR="00472792" w:rsidRPr="00550E4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-активное участие органов самоуправления в ДОУ.</w:t>
      </w:r>
    </w:p>
    <w:p w:rsidR="00472792" w:rsidRPr="00550E4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 xml:space="preserve">На фоне достигнутых успехов в системе воспитательно-образовательной работы детского сада, нами были выявлены следующие </w:t>
      </w:r>
      <w:r w:rsidRPr="00550E4C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>проблемы:</w:t>
      </w:r>
    </w:p>
    <w:p w:rsidR="00472792" w:rsidRPr="00550E4C" w:rsidRDefault="00472792" w:rsidP="0041216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- низкая результативность участия детей в  конкурсах различного уровня.</w:t>
      </w:r>
    </w:p>
    <w:p w:rsidR="00472792" w:rsidRPr="00550E4C" w:rsidRDefault="00472792" w:rsidP="0041216C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550E4C">
        <w:rPr>
          <w:rFonts w:ascii="Times New Roman" w:hAnsi="Times New Roman" w:cs="Times New Roman"/>
          <w:color w:val="0070C0"/>
          <w:sz w:val="24"/>
          <w:szCs w:val="24"/>
        </w:rPr>
        <w:t>- увеличение количества детей с нарушениями в развитии речи. Необходимо уделять больше внимания речевому развитию и коммуникативным навыкам детей.</w:t>
      </w:r>
    </w:p>
    <w:p w:rsidR="00472792" w:rsidRPr="00550E4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7A2216" w:rsidRPr="00550E4C" w:rsidRDefault="007A2216" w:rsidP="0041216C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7A2216" w:rsidRPr="00550E4C" w:rsidRDefault="007A2216" w:rsidP="0041216C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2017DE" w:rsidRPr="00550E4C" w:rsidRDefault="002017DE" w:rsidP="0041216C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2017DE" w:rsidRPr="00550E4C" w:rsidSect="00A8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CAF"/>
    <w:multiLevelType w:val="hybridMultilevel"/>
    <w:tmpl w:val="573AE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A3411"/>
    <w:multiLevelType w:val="hybridMultilevel"/>
    <w:tmpl w:val="5DE44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9142B"/>
    <w:multiLevelType w:val="hybridMultilevel"/>
    <w:tmpl w:val="C150AE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C71AB"/>
    <w:multiLevelType w:val="hybridMultilevel"/>
    <w:tmpl w:val="183C1E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8F4AA9"/>
    <w:multiLevelType w:val="multilevel"/>
    <w:tmpl w:val="74A8D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EE514E"/>
    <w:multiLevelType w:val="hybridMultilevel"/>
    <w:tmpl w:val="AEF0A79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94BA5"/>
    <w:multiLevelType w:val="hybridMultilevel"/>
    <w:tmpl w:val="1748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F6783"/>
    <w:multiLevelType w:val="hybridMultilevel"/>
    <w:tmpl w:val="D138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A6E01"/>
    <w:multiLevelType w:val="hybridMultilevel"/>
    <w:tmpl w:val="04600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C7C7D"/>
    <w:multiLevelType w:val="multilevel"/>
    <w:tmpl w:val="332C9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9343F43"/>
    <w:multiLevelType w:val="hybridMultilevel"/>
    <w:tmpl w:val="5D3C2A0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F96B15"/>
    <w:multiLevelType w:val="hybridMultilevel"/>
    <w:tmpl w:val="F5E05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17FE5"/>
    <w:multiLevelType w:val="hybridMultilevel"/>
    <w:tmpl w:val="E92E14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3D7840"/>
    <w:multiLevelType w:val="hybridMultilevel"/>
    <w:tmpl w:val="24F63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3053A7"/>
    <w:multiLevelType w:val="hybridMultilevel"/>
    <w:tmpl w:val="FEC2E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A76D9A"/>
    <w:multiLevelType w:val="hybridMultilevel"/>
    <w:tmpl w:val="DF20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8676F"/>
    <w:multiLevelType w:val="hybridMultilevel"/>
    <w:tmpl w:val="B0A40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46056D"/>
    <w:multiLevelType w:val="hybridMultilevel"/>
    <w:tmpl w:val="8DD49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235EB6"/>
    <w:multiLevelType w:val="multilevel"/>
    <w:tmpl w:val="8E9E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DC71F4"/>
    <w:multiLevelType w:val="hybridMultilevel"/>
    <w:tmpl w:val="D11CD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BE3BA1"/>
    <w:multiLevelType w:val="multilevel"/>
    <w:tmpl w:val="C1D4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6128DA"/>
    <w:multiLevelType w:val="hybridMultilevel"/>
    <w:tmpl w:val="0ACA42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1D250AD"/>
    <w:multiLevelType w:val="hybridMultilevel"/>
    <w:tmpl w:val="A31AC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283077"/>
    <w:multiLevelType w:val="hybridMultilevel"/>
    <w:tmpl w:val="EA22C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8661F"/>
    <w:multiLevelType w:val="hybridMultilevel"/>
    <w:tmpl w:val="1D1C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350AE"/>
    <w:multiLevelType w:val="hybridMultilevel"/>
    <w:tmpl w:val="AD3EB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9"/>
  </w:num>
  <w:num w:numId="5">
    <w:abstractNumId w:val="24"/>
  </w:num>
  <w:num w:numId="6">
    <w:abstractNumId w:val="0"/>
  </w:num>
  <w:num w:numId="7">
    <w:abstractNumId w:val="16"/>
  </w:num>
  <w:num w:numId="8">
    <w:abstractNumId w:val="9"/>
  </w:num>
  <w:num w:numId="9">
    <w:abstractNumId w:val="22"/>
  </w:num>
  <w:num w:numId="10">
    <w:abstractNumId w:val="12"/>
  </w:num>
  <w:num w:numId="11">
    <w:abstractNumId w:val="10"/>
  </w:num>
  <w:num w:numId="12">
    <w:abstractNumId w:val="21"/>
  </w:num>
  <w:num w:numId="13">
    <w:abstractNumId w:val="14"/>
  </w:num>
  <w:num w:numId="14">
    <w:abstractNumId w:val="2"/>
  </w:num>
  <w:num w:numId="15">
    <w:abstractNumId w:val="20"/>
  </w:num>
  <w:num w:numId="16">
    <w:abstractNumId w:val="1"/>
  </w:num>
  <w:num w:numId="17">
    <w:abstractNumId w:val="8"/>
  </w:num>
  <w:num w:numId="18">
    <w:abstractNumId w:val="11"/>
  </w:num>
  <w:num w:numId="19">
    <w:abstractNumId w:val="6"/>
  </w:num>
  <w:num w:numId="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3"/>
  </w:num>
  <w:num w:numId="23">
    <w:abstractNumId w:val="5"/>
  </w:num>
  <w:num w:numId="24">
    <w:abstractNumId w:val="7"/>
  </w:num>
  <w:num w:numId="25">
    <w:abstractNumId w:val="17"/>
  </w:num>
  <w:num w:numId="26">
    <w:abstractNumId w:val="13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2216"/>
    <w:rsid w:val="00007AC4"/>
    <w:rsid w:val="00037BE3"/>
    <w:rsid w:val="00041C30"/>
    <w:rsid w:val="00072ABC"/>
    <w:rsid w:val="00092745"/>
    <w:rsid w:val="000B6BCA"/>
    <w:rsid w:val="000D0788"/>
    <w:rsid w:val="000D4BFE"/>
    <w:rsid w:val="000E20A5"/>
    <w:rsid w:val="000E3F4C"/>
    <w:rsid w:val="000F420C"/>
    <w:rsid w:val="00125D98"/>
    <w:rsid w:val="00143C7B"/>
    <w:rsid w:val="001749E4"/>
    <w:rsid w:val="001D0CCC"/>
    <w:rsid w:val="001E13E2"/>
    <w:rsid w:val="002017DE"/>
    <w:rsid w:val="00226352"/>
    <w:rsid w:val="002310BF"/>
    <w:rsid w:val="00253F5E"/>
    <w:rsid w:val="002802DC"/>
    <w:rsid w:val="00294689"/>
    <w:rsid w:val="002A5E16"/>
    <w:rsid w:val="002C0E6F"/>
    <w:rsid w:val="002C45AC"/>
    <w:rsid w:val="002D29A3"/>
    <w:rsid w:val="002E72EF"/>
    <w:rsid w:val="00326A64"/>
    <w:rsid w:val="003A14A9"/>
    <w:rsid w:val="003A167A"/>
    <w:rsid w:val="003A3A2D"/>
    <w:rsid w:val="003D2611"/>
    <w:rsid w:val="003D4A8C"/>
    <w:rsid w:val="003E6546"/>
    <w:rsid w:val="003F291E"/>
    <w:rsid w:val="004006EC"/>
    <w:rsid w:val="0041216C"/>
    <w:rsid w:val="004209CC"/>
    <w:rsid w:val="004262F0"/>
    <w:rsid w:val="0042639B"/>
    <w:rsid w:val="00434BAD"/>
    <w:rsid w:val="004502E8"/>
    <w:rsid w:val="00472792"/>
    <w:rsid w:val="004D2635"/>
    <w:rsid w:val="004F3AC3"/>
    <w:rsid w:val="005012A1"/>
    <w:rsid w:val="0054304C"/>
    <w:rsid w:val="00550E4C"/>
    <w:rsid w:val="005743D4"/>
    <w:rsid w:val="00592E7E"/>
    <w:rsid w:val="005B00C8"/>
    <w:rsid w:val="005B557E"/>
    <w:rsid w:val="005D05E2"/>
    <w:rsid w:val="005E0F47"/>
    <w:rsid w:val="005E2985"/>
    <w:rsid w:val="00601F57"/>
    <w:rsid w:val="00612178"/>
    <w:rsid w:val="00616DC8"/>
    <w:rsid w:val="00622024"/>
    <w:rsid w:val="006314B6"/>
    <w:rsid w:val="00636BF2"/>
    <w:rsid w:val="00696735"/>
    <w:rsid w:val="006C0D99"/>
    <w:rsid w:val="006C253E"/>
    <w:rsid w:val="006C320D"/>
    <w:rsid w:val="006F18A7"/>
    <w:rsid w:val="006F3243"/>
    <w:rsid w:val="00762E66"/>
    <w:rsid w:val="007A2216"/>
    <w:rsid w:val="007B6F6F"/>
    <w:rsid w:val="007C1B50"/>
    <w:rsid w:val="00812712"/>
    <w:rsid w:val="00845420"/>
    <w:rsid w:val="00871851"/>
    <w:rsid w:val="00876CE5"/>
    <w:rsid w:val="008A6F94"/>
    <w:rsid w:val="008C777D"/>
    <w:rsid w:val="008D20F6"/>
    <w:rsid w:val="008F494C"/>
    <w:rsid w:val="00900D4A"/>
    <w:rsid w:val="009221D9"/>
    <w:rsid w:val="00965232"/>
    <w:rsid w:val="009B19FE"/>
    <w:rsid w:val="009C591C"/>
    <w:rsid w:val="009C6E15"/>
    <w:rsid w:val="009E2D90"/>
    <w:rsid w:val="00A03A93"/>
    <w:rsid w:val="00A153DA"/>
    <w:rsid w:val="00A300CB"/>
    <w:rsid w:val="00A37D1A"/>
    <w:rsid w:val="00A579BA"/>
    <w:rsid w:val="00A57B6D"/>
    <w:rsid w:val="00A7362A"/>
    <w:rsid w:val="00A80144"/>
    <w:rsid w:val="00A8655A"/>
    <w:rsid w:val="00A87331"/>
    <w:rsid w:val="00AC39BB"/>
    <w:rsid w:val="00B01B7D"/>
    <w:rsid w:val="00B0289E"/>
    <w:rsid w:val="00B108E3"/>
    <w:rsid w:val="00B44E1C"/>
    <w:rsid w:val="00B81AFB"/>
    <w:rsid w:val="00B82D59"/>
    <w:rsid w:val="00B832D2"/>
    <w:rsid w:val="00BB6C02"/>
    <w:rsid w:val="00BB6E3C"/>
    <w:rsid w:val="00BD29FA"/>
    <w:rsid w:val="00BD4996"/>
    <w:rsid w:val="00BE552C"/>
    <w:rsid w:val="00BE586C"/>
    <w:rsid w:val="00BF00EA"/>
    <w:rsid w:val="00C46AB9"/>
    <w:rsid w:val="00C70C99"/>
    <w:rsid w:val="00CB1C58"/>
    <w:rsid w:val="00D00FF5"/>
    <w:rsid w:val="00D01BA9"/>
    <w:rsid w:val="00D2227C"/>
    <w:rsid w:val="00D3279B"/>
    <w:rsid w:val="00D47844"/>
    <w:rsid w:val="00D87FBB"/>
    <w:rsid w:val="00DC58D8"/>
    <w:rsid w:val="00DD50A8"/>
    <w:rsid w:val="00DF7DB4"/>
    <w:rsid w:val="00E15099"/>
    <w:rsid w:val="00E227FC"/>
    <w:rsid w:val="00E3080E"/>
    <w:rsid w:val="00E620FC"/>
    <w:rsid w:val="00ED7A77"/>
    <w:rsid w:val="00EF317D"/>
    <w:rsid w:val="00F22871"/>
    <w:rsid w:val="00F364A2"/>
    <w:rsid w:val="00F66373"/>
    <w:rsid w:val="00F66BCA"/>
    <w:rsid w:val="00FA2B8F"/>
    <w:rsid w:val="00FD570D"/>
    <w:rsid w:val="00FE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31"/>
  </w:style>
  <w:style w:type="paragraph" w:styleId="1">
    <w:name w:val="heading 1"/>
    <w:basedOn w:val="a"/>
    <w:link w:val="10"/>
    <w:uiPriority w:val="9"/>
    <w:qFormat/>
    <w:rsid w:val="00041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21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A22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FA2B8F"/>
    <w:pPr>
      <w:spacing w:after="0" w:line="240" w:lineRule="auto"/>
    </w:pPr>
  </w:style>
  <w:style w:type="character" w:styleId="a7">
    <w:name w:val="Hyperlink"/>
    <w:rsid w:val="00B832D2"/>
    <w:rPr>
      <w:color w:val="0000FF"/>
      <w:u w:val="single"/>
    </w:rPr>
  </w:style>
  <w:style w:type="character" w:customStyle="1" w:styleId="a6">
    <w:name w:val="Без интервала Знак"/>
    <w:link w:val="a5"/>
    <w:rsid w:val="00B832D2"/>
  </w:style>
  <w:style w:type="table" w:customStyle="1" w:styleId="100">
    <w:name w:val="Сетка таблицы10"/>
    <w:basedOn w:val="a1"/>
    <w:next w:val="a4"/>
    <w:uiPriority w:val="59"/>
    <w:rsid w:val="005E29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5E29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E2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98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4"/>
    <w:uiPriority w:val="59"/>
    <w:rsid w:val="00AC39BB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4209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4D26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4D26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F66B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4"/>
    <w:uiPriority w:val="59"/>
    <w:rsid w:val="00BF00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4"/>
    <w:uiPriority w:val="59"/>
    <w:rsid w:val="00BF00E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4"/>
    <w:uiPriority w:val="59"/>
    <w:rsid w:val="00BF00E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41C30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table" w:customStyle="1" w:styleId="13">
    <w:name w:val="Сетка таблицы13"/>
    <w:basedOn w:val="a1"/>
    <w:next w:val="a4"/>
    <w:uiPriority w:val="59"/>
    <w:rsid w:val="00ED7A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143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3BE8-F3C5-4EC2-AEFB-A1B8FB11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2020-11-20T10:20:00Z</cp:lastPrinted>
  <dcterms:created xsi:type="dcterms:W3CDTF">2021-10-26T08:16:00Z</dcterms:created>
  <dcterms:modified xsi:type="dcterms:W3CDTF">2021-10-26T08:16:00Z</dcterms:modified>
</cp:coreProperties>
</file>